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5" w:type="pct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636"/>
        <w:gridCol w:w="7280"/>
      </w:tblGrid>
      <w:tr w:rsidR="00004A25" w:rsidRPr="00004A25" w14:paraId="73A80A65" w14:textId="77777777" w:rsidTr="0037174C">
        <w:trPr>
          <w:trHeight w:val="10766"/>
        </w:trPr>
        <w:tc>
          <w:tcPr>
            <w:tcW w:w="3636" w:type="dxa"/>
            <w:tcMar>
              <w:top w:w="504" w:type="dxa"/>
              <w:right w:w="720" w:type="dxa"/>
            </w:tcMar>
          </w:tcPr>
          <w:p w14:paraId="2B8AA3F0" w14:textId="09FEE21A" w:rsidR="00523479" w:rsidRPr="00004A25" w:rsidRDefault="00663CB2" w:rsidP="005735F4">
            <w:pPr>
              <w:pStyle w:val="Initials"/>
              <w:spacing w:after="0"/>
              <w:ind w:left="142" w:right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04F58AB3" wp14:editId="1E0A75DC">
                  <wp:simplePos x="0" y="0"/>
                  <wp:positionH relativeFrom="column">
                    <wp:posOffset>-46754</wp:posOffset>
                  </wp:positionH>
                  <wp:positionV relativeFrom="paragraph">
                    <wp:posOffset>-473474</wp:posOffset>
                  </wp:positionV>
                  <wp:extent cx="1487347" cy="1487347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YeoValley-Logo_Web_GREEN-Straight-Larg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35172">
                            <a:off x="0" y="0"/>
                            <a:ext cx="1487347" cy="1487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19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5F46D0AB" w14:textId="6A2B2E49" w:rsidR="005735F4" w:rsidRPr="005735F4" w:rsidRDefault="005735F4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</w:pPr>
          </w:p>
          <w:p w14:paraId="0BAEF0F1" w14:textId="23B4C154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20D85E82" w14:textId="1FB07F7F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66C345C0" w14:textId="3ACFA6D4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7C9411B6" w14:textId="320CDC96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5A9ACFD7" w14:textId="5AEF357E" w:rsidR="00A50939" w:rsidRPr="007F1D0A" w:rsidRDefault="007F1D0A" w:rsidP="005735F4">
            <w:pPr>
              <w:pStyle w:val="Heading3"/>
              <w:spacing w:before="0" w:after="0"/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</w:pPr>
            <w:r w:rsidRPr="007F1D0A"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  <w:t>the finer details</w:t>
            </w:r>
          </w:p>
          <w:p w14:paraId="1CE35332" w14:textId="5ECBC984" w:rsidR="00B34070" w:rsidRPr="006C2847" w:rsidRDefault="00B34070" w:rsidP="00FE1F10">
            <w:pPr>
              <w:ind w:right="-155"/>
              <w:rPr>
                <w:rFonts w:ascii="Roboto Light" w:hAnsi="Roboto Light" w:cs="Arial"/>
                <w:color w:val="000000" w:themeColor="text1"/>
                <w:sz w:val="12"/>
                <w:szCs w:val="12"/>
              </w:rPr>
            </w:pPr>
          </w:p>
          <w:p w14:paraId="6E98C264" w14:textId="02DDBB03" w:rsidR="00C325B8" w:rsidRDefault="00C325B8" w:rsidP="00004A25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Which site am I based at? </w:t>
            </w:r>
          </w:p>
          <w:p w14:paraId="0F5C0D67" w14:textId="31728775" w:rsidR="00D50999" w:rsidRPr="00D50999" w:rsidRDefault="00D50999" w:rsidP="00004A25">
            <w:pPr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proofErr w:type="spellStart"/>
            <w:r w:rsidRPr="00D50999">
              <w:rPr>
                <w:rFonts w:ascii="Georgia" w:hAnsi="Georgia" w:cs="Arial"/>
                <w:color w:val="000000" w:themeColor="text1"/>
                <w:sz w:val="24"/>
                <w:szCs w:val="24"/>
              </w:rPr>
              <w:t>Isleport</w:t>
            </w:r>
            <w:proofErr w:type="spellEnd"/>
            <w:r w:rsidR="00FD2CCE">
              <w:rPr>
                <w:rFonts w:ascii="Georgia" w:hAnsi="Georgia" w:cs="Arial"/>
                <w:color w:val="000000" w:themeColor="text1"/>
                <w:sz w:val="24"/>
                <w:szCs w:val="24"/>
              </w:rPr>
              <w:t>, Acorn House</w:t>
            </w:r>
          </w:p>
          <w:p w14:paraId="3BFF8D7F" w14:textId="55E4053F" w:rsidR="0076414B" w:rsidRDefault="0076414B" w:rsidP="00004A2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5074F1CA" w14:textId="3C27F570" w:rsidR="0076414B" w:rsidRPr="007F1D0A" w:rsidRDefault="0076414B" w:rsidP="0076414B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Which team am I a part of? </w:t>
            </w:r>
          </w:p>
          <w:p w14:paraId="5DDABE0C" w14:textId="1D6A28A0" w:rsidR="00D50999" w:rsidRPr="00D50999" w:rsidRDefault="0076031C" w:rsidP="00004A25">
            <w:pPr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="Arial"/>
                <w:color w:val="000000" w:themeColor="text1"/>
                <w:sz w:val="24"/>
                <w:szCs w:val="24"/>
              </w:rPr>
              <w:t>Planning</w:t>
            </w:r>
          </w:p>
          <w:p w14:paraId="348473FF" w14:textId="5862D8E6" w:rsidR="00C325B8" w:rsidRDefault="00C325B8" w:rsidP="00004A2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5FDDB1F9" w14:textId="372A8103" w:rsidR="00C325B8" w:rsidRDefault="00C325B8" w:rsidP="00004A25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Who do I report to? </w:t>
            </w:r>
          </w:p>
          <w:p w14:paraId="1694A641" w14:textId="538CA0F6" w:rsidR="00D50999" w:rsidRPr="00D50999" w:rsidRDefault="0076031C" w:rsidP="00004A25">
            <w:pPr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="Arial"/>
                <w:color w:val="000000" w:themeColor="text1"/>
                <w:sz w:val="24"/>
                <w:szCs w:val="24"/>
              </w:rPr>
              <w:t>Lead Supply Planner (Packaging)</w:t>
            </w:r>
          </w:p>
          <w:p w14:paraId="72AC2A6F" w14:textId="77777777" w:rsidR="009F3B49" w:rsidRDefault="009F3B49" w:rsidP="00004A2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0DA3DCC2" w14:textId="3575A895" w:rsidR="004C1E15" w:rsidRDefault="00C325B8" w:rsidP="00C325B8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Who do I look after?</w:t>
            </w:r>
          </w:p>
          <w:p w14:paraId="7DD13C69" w14:textId="4084E4A9" w:rsidR="00D50999" w:rsidRPr="00D50999" w:rsidRDefault="00A81A36" w:rsidP="00C325B8">
            <w:pPr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="Arial"/>
                <w:color w:val="000000" w:themeColor="text1"/>
                <w:sz w:val="24"/>
                <w:szCs w:val="24"/>
              </w:rPr>
              <w:t>N/A</w:t>
            </w:r>
          </w:p>
          <w:p w14:paraId="526D87E8" w14:textId="77777777" w:rsidR="004C1E15" w:rsidRPr="009F3B49" w:rsidRDefault="004C1E15" w:rsidP="00C325B8">
            <w:pPr>
              <w:rPr>
                <w:rFonts w:ascii="Valley_Girl_01" w:hAnsi="Valley_Girl_01" w:cs="Arial"/>
                <w:color w:val="000000" w:themeColor="text1"/>
                <w:sz w:val="22"/>
                <w:szCs w:val="22"/>
              </w:rPr>
            </w:pPr>
          </w:p>
          <w:p w14:paraId="658A6744" w14:textId="018EA9E1" w:rsidR="00C325B8" w:rsidRDefault="00F408DB" w:rsidP="00C325B8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Team size?</w:t>
            </w:r>
          </w:p>
          <w:p w14:paraId="5917CA85" w14:textId="525357D7" w:rsidR="00D50999" w:rsidRPr="00D50999" w:rsidRDefault="0035156F" w:rsidP="00C325B8">
            <w:pPr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="Arial"/>
                <w:color w:val="000000" w:themeColor="text1"/>
                <w:sz w:val="24"/>
                <w:szCs w:val="24"/>
              </w:rPr>
              <w:t>N/A</w:t>
            </w:r>
          </w:p>
          <w:p w14:paraId="7B0136AA" w14:textId="77777777" w:rsidR="00D50999" w:rsidRDefault="00D50999" w:rsidP="005315FA">
            <w:pPr>
              <w:spacing w:line="240" w:lineRule="auto"/>
              <w:rPr>
                <w:rFonts w:ascii="Valley_Girl_01" w:hAnsi="Valley_Girl_01" w:cs="Arial"/>
                <w:color w:val="000000" w:themeColor="text1"/>
                <w:sz w:val="22"/>
                <w:szCs w:val="22"/>
              </w:rPr>
            </w:pPr>
          </w:p>
          <w:p w14:paraId="30D9683B" w14:textId="0604B262" w:rsidR="00F408DB" w:rsidRDefault="00F408DB" w:rsidP="005315FA">
            <w:pPr>
              <w:spacing w:line="240" w:lineRule="auto"/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Do you have responsibility for a budget</w:t>
            </w:r>
          </w:p>
          <w:p w14:paraId="36FD8ED4" w14:textId="0C2C4DB1" w:rsidR="00D50999" w:rsidRPr="00D50999" w:rsidRDefault="00D50999" w:rsidP="005315FA">
            <w:pPr>
              <w:spacing w:line="240" w:lineRule="auto"/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 w:rsidRPr="00D50999">
              <w:rPr>
                <w:rFonts w:ascii="Georgia" w:hAnsi="Georgia" w:cs="Arial"/>
                <w:color w:val="000000" w:themeColor="text1"/>
                <w:sz w:val="24"/>
                <w:szCs w:val="24"/>
              </w:rPr>
              <w:t xml:space="preserve">No </w:t>
            </w:r>
          </w:p>
          <w:p w14:paraId="68F9CFAB" w14:textId="2AAC52E2" w:rsidR="004C1E15" w:rsidRDefault="004C1E15" w:rsidP="004C1E15"/>
          <w:p w14:paraId="2FF47162" w14:textId="4FAE88CE" w:rsidR="007A0D35" w:rsidRDefault="007A0D35" w:rsidP="004C1E15"/>
          <w:p w14:paraId="75C31642" w14:textId="5839D07F" w:rsidR="007A0D35" w:rsidRDefault="007A0D35" w:rsidP="004C1E15"/>
          <w:p w14:paraId="3D006EFB" w14:textId="54AE5AAA" w:rsidR="007A0D35" w:rsidRDefault="007A0D35" w:rsidP="004C1E15"/>
          <w:p w14:paraId="3FD91089" w14:textId="055C3D60" w:rsidR="007A0D35" w:rsidRDefault="007A0D35" w:rsidP="004C1E15"/>
          <w:p w14:paraId="3EAB4B0A" w14:textId="77777777" w:rsidR="007A0D35" w:rsidRDefault="007A0D35" w:rsidP="004C1E15"/>
          <w:p w14:paraId="1ABEAC9F" w14:textId="1FF1081C" w:rsidR="004C1E15" w:rsidRDefault="004C1E15" w:rsidP="004C1E15"/>
          <w:p w14:paraId="7CD0E46C" w14:textId="74D803A9" w:rsidR="004C1E15" w:rsidRDefault="004C1E15" w:rsidP="004C1E15"/>
          <w:p w14:paraId="1E115120" w14:textId="4035E71D" w:rsidR="004C1E15" w:rsidRDefault="004C1E15" w:rsidP="004C1E15"/>
          <w:p w14:paraId="6EF0270A" w14:textId="0E168CDE" w:rsidR="002B3C47" w:rsidRDefault="002B3C47" w:rsidP="004C1E15"/>
          <w:p w14:paraId="1226D939" w14:textId="77681880" w:rsidR="002B3C47" w:rsidRDefault="002B3C47" w:rsidP="004C1E15"/>
          <w:p w14:paraId="6F80DA90" w14:textId="3D4DAE17" w:rsidR="002B3C47" w:rsidRDefault="002B3C47" w:rsidP="004C1E15"/>
          <w:p w14:paraId="681C71DC" w14:textId="2648E608" w:rsidR="002B3C47" w:rsidRDefault="002B3C47" w:rsidP="004C1E15"/>
          <w:p w14:paraId="55AD83F7" w14:textId="7CAC8A5F" w:rsidR="002B3C47" w:rsidRDefault="002B3C47" w:rsidP="004C1E15"/>
          <w:p w14:paraId="02455115" w14:textId="77777777" w:rsidR="002B3C47" w:rsidRDefault="002B3C47" w:rsidP="004C1E15"/>
          <w:p w14:paraId="5CD9710C" w14:textId="000CBF0B" w:rsidR="004C1E15" w:rsidRDefault="004C1E15" w:rsidP="004C1E15"/>
          <w:p w14:paraId="5BBE2B5A" w14:textId="77777777" w:rsidR="004C1E15" w:rsidRDefault="004C1E15" w:rsidP="004C1E15"/>
          <w:p w14:paraId="264AB260" w14:textId="72C3D228" w:rsidR="004C1E15" w:rsidRDefault="004C1E15" w:rsidP="003A6259"/>
          <w:p w14:paraId="5D624A28" w14:textId="77777777" w:rsidR="000A5184" w:rsidRPr="007110C9" w:rsidRDefault="000A5184" w:rsidP="003A6259"/>
          <w:p w14:paraId="72C98F29" w14:textId="61FB7EC6" w:rsidR="00825DB8" w:rsidRDefault="00825DB8" w:rsidP="007110C9"/>
          <w:p w14:paraId="7A3D4444" w14:textId="2CB59D55" w:rsidR="00825DB8" w:rsidRPr="007F1D0A" w:rsidRDefault="00825DB8" w:rsidP="00F24C20">
            <w:pPr>
              <w:pStyle w:val="Heading3"/>
              <w:spacing w:before="240"/>
              <w:ind w:right="-204"/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</w:pPr>
            <w:r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  <w:t xml:space="preserve">qualifications </w:t>
            </w:r>
            <w:r w:rsidR="002B3C47" w:rsidRPr="0037174C">
              <w:rPr>
                <w:rFonts w:ascii="Valley_Girl_01" w:hAnsi="Valley_Girl_01" w:cs="Arial"/>
                <w:caps w:val="0"/>
                <w:color w:val="000000" w:themeColor="text1"/>
                <w:sz w:val="40"/>
                <w:szCs w:val="48"/>
              </w:rPr>
              <w:t>&amp;</w:t>
            </w:r>
            <w:r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  <w:t xml:space="preserve"> experience</w:t>
            </w:r>
          </w:p>
          <w:p w14:paraId="1B70E49C" w14:textId="77777777" w:rsidR="00825DB8" w:rsidRDefault="00825DB8" w:rsidP="00AA209C">
            <w:pPr>
              <w:ind w:right="-205"/>
              <w:rPr>
                <w:rFonts w:ascii="Georgia" w:hAnsi="Georgia" w:cs="Arial"/>
                <w:b/>
                <w:color w:val="000000" w:themeColor="text1"/>
                <w:szCs w:val="22"/>
              </w:rPr>
            </w:pPr>
            <w:r>
              <w:rPr>
                <w:rFonts w:ascii="Georgia" w:hAnsi="Georgia" w:cs="Arial"/>
                <w:b/>
                <w:color w:val="000000" w:themeColor="text1"/>
                <w:szCs w:val="22"/>
              </w:rPr>
              <w:t>Essential:</w:t>
            </w:r>
          </w:p>
          <w:p w14:paraId="54FEEA8B" w14:textId="77777777" w:rsidR="00825DB8" w:rsidRPr="004C1E15" w:rsidRDefault="00825DB8" w:rsidP="00AA209C">
            <w:pPr>
              <w:ind w:right="-205"/>
              <w:rPr>
                <w:rFonts w:ascii="Georgia" w:hAnsi="Georgia" w:cs="Arial"/>
                <w:b/>
                <w:color w:val="000000" w:themeColor="text1"/>
                <w:szCs w:val="22"/>
              </w:rPr>
            </w:pPr>
          </w:p>
          <w:p w14:paraId="5CB0630E" w14:textId="7DAF23E3" w:rsidR="00825DB8" w:rsidRDefault="0035156F" w:rsidP="003A7086">
            <w:pPr>
              <w:pStyle w:val="ListParagraph"/>
              <w:numPr>
                <w:ilvl w:val="0"/>
                <w:numId w:val="22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Good academic level of education.</w:t>
            </w:r>
          </w:p>
          <w:p w14:paraId="4DEB767B" w14:textId="0CEE9340" w:rsidR="00497452" w:rsidRDefault="00EB6838" w:rsidP="003A7086">
            <w:pPr>
              <w:pStyle w:val="ListParagraph"/>
              <w:numPr>
                <w:ilvl w:val="0"/>
                <w:numId w:val="22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Project management experience.</w:t>
            </w:r>
          </w:p>
          <w:p w14:paraId="03E4A150" w14:textId="1E991157" w:rsidR="00AD1A0A" w:rsidRDefault="00AD1A0A" w:rsidP="003A7086">
            <w:pPr>
              <w:pStyle w:val="ListParagraph"/>
              <w:numPr>
                <w:ilvl w:val="0"/>
                <w:numId w:val="22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Confident Communicator </w:t>
            </w:r>
          </w:p>
          <w:p w14:paraId="713B03DB" w14:textId="16146B42" w:rsidR="00AD1A0A" w:rsidRDefault="0035156F" w:rsidP="003A7086">
            <w:pPr>
              <w:pStyle w:val="ListParagraph"/>
              <w:numPr>
                <w:ilvl w:val="0"/>
                <w:numId w:val="22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Excellent IT skills &amp; MS Office skills.</w:t>
            </w:r>
          </w:p>
          <w:p w14:paraId="28636F43" w14:textId="3D4DEA72" w:rsidR="0035156F" w:rsidRDefault="0035156F" w:rsidP="003A7086">
            <w:pPr>
              <w:pStyle w:val="ListParagraph"/>
              <w:numPr>
                <w:ilvl w:val="0"/>
                <w:numId w:val="22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Excellent numeracy &amp; literacy skills.</w:t>
            </w:r>
          </w:p>
          <w:p w14:paraId="7127DDC5" w14:textId="1AC84C19" w:rsidR="0035156F" w:rsidRDefault="0035156F" w:rsidP="003A7086">
            <w:pPr>
              <w:pStyle w:val="ListParagraph"/>
              <w:numPr>
                <w:ilvl w:val="0"/>
                <w:numId w:val="22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Effective time management skills.</w:t>
            </w:r>
          </w:p>
          <w:p w14:paraId="111C1202" w14:textId="77777777" w:rsidR="001F6556" w:rsidRDefault="001F6556" w:rsidP="001F6556">
            <w:pPr>
              <w:pStyle w:val="ListParagraph"/>
              <w:ind w:left="429" w:right="-205"/>
              <w:rPr>
                <w:rFonts w:ascii="Georgia" w:hAnsi="Georgia"/>
              </w:rPr>
            </w:pPr>
          </w:p>
          <w:p w14:paraId="1B22E858" w14:textId="7B0A33F2" w:rsidR="00DA679D" w:rsidRPr="003A7086" w:rsidRDefault="00DA679D" w:rsidP="0035156F">
            <w:pPr>
              <w:pStyle w:val="ListParagraph"/>
              <w:ind w:left="429" w:right="-205"/>
              <w:rPr>
                <w:rFonts w:ascii="Georgia" w:hAnsi="Georgia"/>
              </w:rPr>
            </w:pPr>
          </w:p>
          <w:p w14:paraId="2B94BB6C" w14:textId="03E6F7C7" w:rsidR="003A7086" w:rsidRDefault="003A7086" w:rsidP="00AA209C">
            <w:pPr>
              <w:ind w:right="-205"/>
              <w:rPr>
                <w:rFonts w:ascii="Georgia" w:hAnsi="Georgia"/>
              </w:rPr>
            </w:pPr>
          </w:p>
          <w:p w14:paraId="75D4FA1B" w14:textId="4F51D8A5" w:rsidR="00825DB8" w:rsidRPr="004C1E15" w:rsidRDefault="00825DB8" w:rsidP="00AA209C">
            <w:pPr>
              <w:ind w:right="-205"/>
              <w:rPr>
                <w:rFonts w:ascii="Georgia" w:hAnsi="Georgia"/>
                <w:b/>
              </w:rPr>
            </w:pPr>
            <w:r w:rsidRPr="004C1E15">
              <w:rPr>
                <w:rFonts w:ascii="Georgia" w:hAnsi="Georgia"/>
                <w:b/>
              </w:rPr>
              <w:t>Desirable</w:t>
            </w:r>
            <w:r>
              <w:rPr>
                <w:rFonts w:ascii="Georgia" w:hAnsi="Georgia"/>
                <w:b/>
              </w:rPr>
              <w:t>:</w:t>
            </w:r>
          </w:p>
          <w:p w14:paraId="487F5750" w14:textId="5845665D" w:rsidR="00DA679D" w:rsidRPr="004C1E15" w:rsidRDefault="00DA679D" w:rsidP="00DA679D">
            <w:pPr>
              <w:ind w:right="-205"/>
              <w:rPr>
                <w:rFonts w:ascii="Georgia" w:hAnsi="Georgia"/>
              </w:rPr>
            </w:pPr>
          </w:p>
          <w:p w14:paraId="4933EDB4" w14:textId="424911E3" w:rsidR="00825DB8" w:rsidRDefault="00EB6838" w:rsidP="000C0D3F">
            <w:pPr>
              <w:pStyle w:val="ListParagraph"/>
              <w:numPr>
                <w:ilvl w:val="0"/>
                <w:numId w:val="20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Understanding the NPD/EPD processes of a manufacturing business. </w:t>
            </w:r>
          </w:p>
          <w:p w14:paraId="7CFDF04C" w14:textId="433BDE28" w:rsidR="00AD1A0A" w:rsidRPr="00111170" w:rsidRDefault="00461328" w:rsidP="00111170">
            <w:pPr>
              <w:pStyle w:val="ListParagraph"/>
              <w:numPr>
                <w:ilvl w:val="0"/>
                <w:numId w:val="20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Printing industry</w:t>
            </w:r>
            <w:r w:rsidR="00DA679D">
              <w:rPr>
                <w:rFonts w:ascii="Georgia" w:hAnsi="Georgia"/>
              </w:rPr>
              <w:t xml:space="preserve"> experience. </w:t>
            </w:r>
          </w:p>
          <w:p w14:paraId="3C01004C" w14:textId="3A1A7F0F" w:rsidR="00EC599B" w:rsidRPr="007A0D35" w:rsidRDefault="00DA679D" w:rsidP="000C0D3F">
            <w:pPr>
              <w:pStyle w:val="ListParagraph"/>
              <w:numPr>
                <w:ilvl w:val="0"/>
                <w:numId w:val="20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Smart sheet and other Microsoft packages. </w:t>
            </w:r>
          </w:p>
        </w:tc>
        <w:tc>
          <w:tcPr>
            <w:tcW w:w="7279" w:type="dxa"/>
            <w:tcMar>
              <w:top w:w="504" w:type="dxa"/>
              <w:left w:w="0" w:type="dxa"/>
            </w:tcMar>
          </w:tcPr>
          <w:p w14:paraId="06F443A5" w14:textId="5CAB69E2" w:rsidR="000E513B" w:rsidRPr="006C7C08" w:rsidRDefault="00C41EEC" w:rsidP="0070617C">
            <w:pPr>
              <w:pStyle w:val="Heading1"/>
              <w:spacing w:before="0" w:after="0"/>
              <w:ind w:right="337"/>
              <w:jc w:val="left"/>
              <w:rPr>
                <w:rFonts w:ascii="Valley_Girl_01" w:hAnsi="Valley_Girl_01" w:cstheme="majorBidi"/>
                <w:caps w:val="0"/>
                <w:sz w:val="48"/>
                <w:szCs w:val="48"/>
              </w:rPr>
            </w:pPr>
            <w:r w:rsidRPr="006C7C08">
              <w:rPr>
                <w:rFonts w:ascii="Georgia" w:hAnsi="Georgia"/>
                <w:caps w:val="0"/>
                <w:noProof/>
                <w:sz w:val="20"/>
                <w:szCs w:val="20"/>
                <w:vertAlign w:val="subscript"/>
                <w:lang w:eastAsia="en-GB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422198A4" wp14:editId="71E3AD30">
                  <wp:simplePos x="0" y="0"/>
                  <wp:positionH relativeFrom="column">
                    <wp:posOffset>3770818</wp:posOffset>
                  </wp:positionH>
                  <wp:positionV relativeFrom="paragraph">
                    <wp:posOffset>415855</wp:posOffset>
                  </wp:positionV>
                  <wp:extent cx="616688" cy="669302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umble Be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6688" cy="66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08DB" w:rsidRPr="006C7C08">
              <w:rPr>
                <w:rFonts w:ascii="Georgia" w:hAnsi="Georgia"/>
                <w:caps w:val="0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2D870A5" wp14:editId="5D614F8D">
                  <wp:simplePos x="0" y="0"/>
                  <wp:positionH relativeFrom="column">
                    <wp:posOffset>6712585</wp:posOffset>
                  </wp:positionH>
                  <wp:positionV relativeFrom="paragraph">
                    <wp:posOffset>467995</wp:posOffset>
                  </wp:positionV>
                  <wp:extent cx="408305" cy="44323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umble Be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830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Style w:val="Heading3Char"/>
                  <w:rFonts w:ascii="Valley_Girl_01" w:hAnsi="Valley_Girl_01"/>
                  <w:sz w:val="48"/>
                  <w:szCs w:val="48"/>
                </w:rPr>
                <w:alias w:val="Your Name:"/>
                <w:tag w:val="Your Name:"/>
                <w:id w:val="1982421306"/>
                <w:placeholder>
                  <w:docPart w:val="F12197FAFA82465DA6E2DB60221BBB9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 w:multiLine="1"/>
              </w:sdtPr>
              <w:sdtEndPr>
                <w:rPr>
                  <w:rStyle w:val="Heading3Char"/>
                </w:rPr>
              </w:sdtEndPr>
              <w:sdtContent>
                <w:r w:rsidR="00713CD3">
                  <w:rPr>
                    <w:rStyle w:val="Heading3Char"/>
                    <w:rFonts w:ascii="Valley_Girl_01" w:hAnsi="Valley_Girl_01"/>
                    <w:sz w:val="48"/>
                    <w:szCs w:val="48"/>
                  </w:rPr>
                  <w:t>Artwork</w:t>
                </w:r>
                <w:r w:rsidR="00F4125D" w:rsidRPr="006C7C08">
                  <w:rPr>
                    <w:rStyle w:val="Heading3Char"/>
                    <w:rFonts w:ascii="Valley_Girl_01" w:hAnsi="Valley_Girl_01"/>
                    <w:sz w:val="48"/>
                    <w:szCs w:val="48"/>
                  </w:rPr>
                  <w:t xml:space="preserve"> Planner</w:t>
                </w:r>
              </w:sdtContent>
            </w:sdt>
          </w:p>
          <w:p w14:paraId="67B253F0" w14:textId="256D2893" w:rsidR="00FE1F10" w:rsidRPr="006C7C08" w:rsidRDefault="00F408DB" w:rsidP="0070617C">
            <w:pPr>
              <w:pStyle w:val="Heading1"/>
              <w:spacing w:before="0" w:after="0"/>
              <w:ind w:right="337"/>
              <w:jc w:val="left"/>
              <w:rPr>
                <w:rFonts w:ascii="Valley_Girl_01" w:hAnsi="Valley_Girl_01"/>
                <w:color w:val="FFFFFF" w:themeColor="background1"/>
                <w:sz w:val="48"/>
                <w:szCs w:val="48"/>
              </w:rPr>
            </w:pPr>
            <w:r w:rsidRPr="006C7C08">
              <w:rPr>
                <w:rFonts w:ascii="Valley_Girl_01" w:hAnsi="Valley_Girl_01"/>
                <w:caps w:val="0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339F6F7" wp14:editId="61FEEEA5">
                  <wp:simplePos x="0" y="0"/>
                  <wp:positionH relativeFrom="column">
                    <wp:posOffset>-707295</wp:posOffset>
                  </wp:positionH>
                  <wp:positionV relativeFrom="paragraph">
                    <wp:posOffset>311496</wp:posOffset>
                  </wp:positionV>
                  <wp:extent cx="4545330" cy="290830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e trai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54533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1D0A" w:rsidRPr="006C7C08">
              <w:rPr>
                <w:rFonts w:ascii="Valley_Girl_01" w:hAnsi="Valley_Girl_01"/>
                <w:caps w:val="0"/>
                <w:sz w:val="48"/>
                <w:szCs w:val="48"/>
              </w:rPr>
              <w:t>j</w:t>
            </w:r>
            <w:r w:rsidR="00FE1F10" w:rsidRPr="006C7C08">
              <w:rPr>
                <w:rFonts w:ascii="Valley_Girl_01" w:hAnsi="Valley_Girl_01"/>
                <w:caps w:val="0"/>
                <w:sz w:val="48"/>
                <w:szCs w:val="48"/>
              </w:rPr>
              <w:t>ob description</w:t>
            </w:r>
          </w:p>
          <w:p w14:paraId="2CC3C3A5" w14:textId="1431368D" w:rsidR="00004A25" w:rsidRPr="006C7C08" w:rsidRDefault="007F1D0A" w:rsidP="0037174C">
            <w:pPr>
              <w:pStyle w:val="Heading3"/>
              <w:ind w:right="164"/>
              <w:jc w:val="both"/>
              <w:rPr>
                <w:rFonts w:ascii="Georgia" w:hAnsi="Georgia" w:cs="Arial"/>
                <w:b/>
                <w:bCs/>
                <w:caps w:val="0"/>
                <w:sz w:val="20"/>
                <w:szCs w:val="20"/>
                <w:vertAlign w:val="subscript"/>
              </w:rPr>
            </w:pPr>
            <w:r w:rsidRPr="006C7C08">
              <w:rPr>
                <w:rFonts w:ascii="Georgia" w:hAnsi="Georgia" w:cs="Arial"/>
                <w:b/>
                <w:bCs/>
                <w:caps w:val="0"/>
                <w:sz w:val="20"/>
                <w:szCs w:val="20"/>
              </w:rPr>
              <w:t>th</w:t>
            </w:r>
            <w:r w:rsidR="00506D9E" w:rsidRPr="006C7C08">
              <w:rPr>
                <w:rFonts w:ascii="Georgia" w:hAnsi="Georgia" w:cs="Arial"/>
                <w:b/>
                <w:bCs/>
                <w:caps w:val="0"/>
                <w:sz w:val="20"/>
                <w:szCs w:val="20"/>
              </w:rPr>
              <w:t>e purpose of your role</w:t>
            </w:r>
          </w:p>
          <w:p w14:paraId="2B8E8D9A" w14:textId="236B4549" w:rsidR="006C7C08" w:rsidRDefault="006C7C08" w:rsidP="00C41EEC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>Works as</w:t>
            </w:r>
            <w:r w:rsidR="004A556E">
              <w:rPr>
                <w:rFonts w:ascii="Georgia" w:hAnsi="Georgia"/>
                <w:color w:val="auto"/>
                <w:sz w:val="20"/>
                <w:szCs w:val="20"/>
              </w:rPr>
              <w:t xml:space="preserve"> an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integral team member </w:t>
            </w:r>
            <w:r w:rsidR="0076031C">
              <w:rPr>
                <w:rFonts w:ascii="Georgia" w:hAnsi="Georgia"/>
                <w:color w:val="auto"/>
                <w:sz w:val="20"/>
                <w:szCs w:val="20"/>
              </w:rPr>
              <w:t xml:space="preserve">of the Supply Planning team to deliver the effective management of the artwork process. To ensure all critical paths meet product launches for our retailers &amp; brand. </w:t>
            </w:r>
          </w:p>
          <w:p w14:paraId="7065FEF3" w14:textId="77777777" w:rsidR="006C7C08" w:rsidRDefault="006C7C08" w:rsidP="00C41EEC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291F6B31" w14:textId="336A1E77" w:rsidR="00111170" w:rsidRDefault="006C7C08" w:rsidP="00C41EEC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 w:rsidRPr="006C7C08">
              <w:rPr>
                <w:rFonts w:ascii="Georgia" w:hAnsi="Georgia"/>
                <w:color w:val="auto"/>
                <w:sz w:val="20"/>
                <w:szCs w:val="20"/>
              </w:rPr>
              <w:t>You are</w:t>
            </w:r>
            <w:r w:rsidR="00304B47" w:rsidRPr="006C7C08">
              <w:rPr>
                <w:rFonts w:ascii="Georgia" w:hAnsi="Georgia"/>
                <w:color w:val="auto"/>
                <w:sz w:val="20"/>
                <w:szCs w:val="20"/>
              </w:rPr>
              <w:t xml:space="preserve"> responsible for </w:t>
            </w:r>
            <w:r w:rsidR="004A556E">
              <w:rPr>
                <w:rFonts w:ascii="Georgia" w:hAnsi="Georgia"/>
                <w:color w:val="auto"/>
                <w:sz w:val="20"/>
                <w:szCs w:val="20"/>
              </w:rPr>
              <w:t xml:space="preserve">building, communicating and managing the design to print critical paths for retailer &amp; brand products. </w:t>
            </w:r>
          </w:p>
          <w:p w14:paraId="381A93D5" w14:textId="71C83829" w:rsidR="00F4125D" w:rsidRPr="006C7C08" w:rsidRDefault="00304B47" w:rsidP="00C41EEC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 w:rsidRPr="006C7C08">
              <w:rPr>
                <w:rFonts w:ascii="Georgia" w:hAnsi="Georgia"/>
                <w:color w:val="auto"/>
                <w:sz w:val="20"/>
                <w:szCs w:val="20"/>
              </w:rPr>
              <w:t xml:space="preserve"> </w:t>
            </w:r>
          </w:p>
          <w:p w14:paraId="091DB84E" w14:textId="68785D5C" w:rsidR="00F4125D" w:rsidRDefault="004A556E" w:rsidP="00C41EEC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You will work cross functionally with retail customers design agencies and packaging suppliers to manage critical paths and the pre-artwork stage to file to primer stages. </w:t>
            </w:r>
            <w:r w:rsidR="00977956">
              <w:rPr>
                <w:rFonts w:ascii="Georgia" w:hAnsi="Georgia"/>
                <w:color w:val="auto"/>
                <w:sz w:val="20"/>
                <w:szCs w:val="20"/>
              </w:rPr>
              <w:t xml:space="preserve">You will ensure artwork sign off hits timescales by working with the </w:t>
            </w:r>
            <w:proofErr w:type="gramStart"/>
            <w:r w:rsidR="00977956">
              <w:rPr>
                <w:rFonts w:ascii="Georgia" w:hAnsi="Georgia"/>
                <w:color w:val="auto"/>
                <w:sz w:val="20"/>
                <w:szCs w:val="20"/>
              </w:rPr>
              <w:t>Technical</w:t>
            </w:r>
            <w:proofErr w:type="gramEnd"/>
            <w:r w:rsidR="00977956">
              <w:rPr>
                <w:rFonts w:ascii="Georgia" w:hAnsi="Georgia"/>
                <w:color w:val="auto"/>
                <w:sz w:val="20"/>
                <w:szCs w:val="20"/>
              </w:rPr>
              <w:t xml:space="preserve"> team. </w:t>
            </w:r>
          </w:p>
          <w:p w14:paraId="3FF72CD8" w14:textId="77777777" w:rsidR="00977956" w:rsidRDefault="00977956" w:rsidP="00C41EEC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36E28936" w14:textId="0FCA42C3" w:rsidR="00977956" w:rsidRDefault="00977956" w:rsidP="00C41EEC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You are the expert on packaging and print processes. </w:t>
            </w:r>
          </w:p>
          <w:p w14:paraId="341D2C77" w14:textId="39F95B94" w:rsidR="006C7C08" w:rsidRPr="006C7C08" w:rsidRDefault="006C7C08" w:rsidP="00C41EEC">
            <w:pPr>
              <w:pStyle w:val="Default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6F0E88F8" w14:textId="0BF2A1B0" w:rsidR="00104E1F" w:rsidRPr="005D7B54" w:rsidRDefault="00536D97" w:rsidP="00C41EEC">
            <w:pPr>
              <w:pStyle w:val="Default"/>
              <w:ind w:right="68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  <w:r w:rsidRPr="006C7C08">
              <w:rPr>
                <w:rFonts w:ascii="Georgia" w:hAnsi="Georgia"/>
                <w:b/>
                <w:color w:val="auto"/>
                <w:sz w:val="20"/>
                <w:szCs w:val="20"/>
              </w:rPr>
              <w:t>Your responsibilities</w:t>
            </w:r>
            <w:r w:rsidR="00A3118E" w:rsidRPr="006C7C08">
              <w:rPr>
                <w:rFonts w:ascii="Georgia" w:hAnsi="Georgia"/>
                <w:b/>
                <w:color w:val="auto"/>
                <w:sz w:val="20"/>
                <w:szCs w:val="20"/>
              </w:rPr>
              <w:t>:</w:t>
            </w:r>
          </w:p>
          <w:p w14:paraId="4F6D4CAD" w14:textId="77777777" w:rsidR="00104E1F" w:rsidRPr="006C7C08" w:rsidRDefault="00104E1F" w:rsidP="00C41EEC">
            <w:pPr>
              <w:pStyle w:val="Default"/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1A7175FB" w14:textId="77777777" w:rsidR="00AD4ABA" w:rsidRPr="00F408DB" w:rsidRDefault="00AD4ABA" w:rsidP="00AD4ABA">
            <w:pPr>
              <w:pStyle w:val="Default"/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0DC7E8BE" w14:textId="3EDCB273" w:rsidR="00AD4ABA" w:rsidRDefault="00AD4ABA" w:rsidP="003867C7">
            <w:pPr>
              <w:pStyle w:val="Default"/>
              <w:numPr>
                <w:ilvl w:val="0"/>
                <w:numId w:val="25"/>
              </w:numPr>
              <w:rPr>
                <w:rFonts w:ascii="Georgia" w:hAnsi="Georgia"/>
                <w:color w:val="auto"/>
                <w:sz w:val="20"/>
                <w:szCs w:val="20"/>
              </w:rPr>
            </w:pPr>
            <w:r w:rsidRPr="00AD4ABA">
              <w:rPr>
                <w:rFonts w:ascii="Georgia" w:hAnsi="Georgia"/>
                <w:color w:val="auto"/>
                <w:sz w:val="20"/>
                <w:szCs w:val="20"/>
              </w:rPr>
              <w:t xml:space="preserve">To oversee design and print process for all new and amended product artwork for all </w:t>
            </w:r>
            <w:r w:rsidR="003867C7" w:rsidRPr="00AD4ABA">
              <w:rPr>
                <w:rFonts w:ascii="Georgia" w:hAnsi="Georgia"/>
                <w:color w:val="auto"/>
                <w:sz w:val="20"/>
                <w:szCs w:val="20"/>
              </w:rPr>
              <w:t>customers.</w:t>
            </w:r>
            <w:r w:rsidRPr="00AD4ABA">
              <w:rPr>
                <w:rFonts w:ascii="Georgia" w:hAnsi="Georgia"/>
                <w:color w:val="auto"/>
                <w:sz w:val="20"/>
                <w:szCs w:val="20"/>
              </w:rPr>
              <w:t xml:space="preserve"> </w:t>
            </w:r>
            <w:r w:rsidR="00576DBA">
              <w:rPr>
                <w:rFonts w:ascii="Georgia" w:hAnsi="Georgia"/>
                <w:color w:val="auto"/>
                <w:sz w:val="20"/>
                <w:szCs w:val="20"/>
              </w:rPr>
              <w:t xml:space="preserve">Issue PCN’s as &amp; when required. </w:t>
            </w:r>
          </w:p>
          <w:p w14:paraId="1502AFF1" w14:textId="77777777" w:rsidR="00AD4ABA" w:rsidRPr="00AD4ABA" w:rsidRDefault="00AD4ABA" w:rsidP="00AD4ABA">
            <w:pPr>
              <w:pStyle w:val="Default"/>
              <w:ind w:left="720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49386A3C" w14:textId="64F39514" w:rsidR="00AD4ABA" w:rsidRPr="00AD4ABA" w:rsidRDefault="00AD4ABA" w:rsidP="003867C7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Georgia" w:hAnsi="Georgia" w:cs="Arial"/>
                <w:lang w:eastAsia="en-GB"/>
              </w:rPr>
            </w:pPr>
            <w:r w:rsidRPr="00AD4ABA">
              <w:rPr>
                <w:rFonts w:ascii="Georgia" w:hAnsi="Georgia" w:cs="Arial"/>
                <w:lang w:eastAsia="en-GB"/>
              </w:rPr>
              <w:t xml:space="preserve">Agree &amp; </w:t>
            </w:r>
            <w:r w:rsidR="00576DBA">
              <w:rPr>
                <w:rFonts w:ascii="Georgia" w:hAnsi="Georgia" w:cs="Arial"/>
                <w:lang w:eastAsia="en-GB"/>
              </w:rPr>
              <w:t>i</w:t>
            </w:r>
            <w:r w:rsidRPr="00AD4ABA">
              <w:rPr>
                <w:rFonts w:ascii="Georgia" w:hAnsi="Georgia" w:cs="Arial"/>
                <w:lang w:eastAsia="en-GB"/>
              </w:rPr>
              <w:t>ssue critical paths based on customer artwork,</w:t>
            </w:r>
            <w:r w:rsidR="00576DBA">
              <w:rPr>
                <w:rFonts w:ascii="Georgia" w:hAnsi="Georgia" w:cs="Arial"/>
                <w:lang w:eastAsia="en-GB"/>
              </w:rPr>
              <w:t xml:space="preserve"> finished product</w:t>
            </w:r>
            <w:r w:rsidRPr="00AD4ABA">
              <w:rPr>
                <w:rFonts w:ascii="Georgia" w:hAnsi="Georgia" w:cs="Arial"/>
                <w:lang w:eastAsia="en-GB"/>
              </w:rPr>
              <w:t xml:space="preserve"> specs and packaging supplier lead times at the start of each project</w:t>
            </w:r>
            <w:r w:rsidR="00576DBA">
              <w:rPr>
                <w:rFonts w:ascii="Georgia" w:hAnsi="Georgia" w:cs="Arial"/>
                <w:lang w:eastAsia="en-GB"/>
              </w:rPr>
              <w:t xml:space="preserve">. Whilst </w:t>
            </w:r>
            <w:proofErr w:type="gramStart"/>
            <w:r w:rsidRPr="00AD4ABA">
              <w:rPr>
                <w:rFonts w:ascii="Georgia" w:hAnsi="Georgia" w:cs="Arial"/>
                <w:lang w:eastAsia="en-GB"/>
              </w:rPr>
              <w:t>understanding  customer</w:t>
            </w:r>
            <w:proofErr w:type="gramEnd"/>
            <w:r w:rsidRPr="00AD4ABA">
              <w:rPr>
                <w:rFonts w:ascii="Georgia" w:hAnsi="Georgia" w:cs="Arial"/>
                <w:lang w:eastAsia="en-GB"/>
              </w:rPr>
              <w:t xml:space="preserve"> requirements and launch dates.</w:t>
            </w:r>
          </w:p>
          <w:p w14:paraId="783A7933" w14:textId="0B770498" w:rsidR="00104E1F" w:rsidRDefault="00104E1F" w:rsidP="00AD4ABA">
            <w:pPr>
              <w:pStyle w:val="Default"/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53B3B40E" w14:textId="730E6CF6" w:rsidR="00104E1F" w:rsidRDefault="00AD4ABA" w:rsidP="003867C7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>Liaise with the packaging design agencies and provide guidance as &amp; when required.</w:t>
            </w:r>
          </w:p>
          <w:p w14:paraId="4C66346E" w14:textId="77777777" w:rsidR="00A81A36" w:rsidRDefault="00A81A36" w:rsidP="005D7B54">
            <w:pPr>
              <w:pStyle w:val="Default"/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0CAF08B7" w14:textId="2BD9F140" w:rsidR="00111170" w:rsidRDefault="00AD4ABA" w:rsidP="003867C7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Understand packaging lead times by supplier in order to build accurate critical paths for new products. </w:t>
            </w:r>
          </w:p>
          <w:p w14:paraId="7368CF11" w14:textId="77777777" w:rsidR="00576DBA" w:rsidRDefault="00576DBA" w:rsidP="00576DBA">
            <w:pPr>
              <w:pStyle w:val="ListParagraph"/>
              <w:rPr>
                <w:rFonts w:ascii="Georgia" w:hAnsi="Georgia"/>
              </w:rPr>
            </w:pPr>
          </w:p>
          <w:p w14:paraId="565419A6" w14:textId="01450ED3" w:rsidR="00576DBA" w:rsidRDefault="00576DBA" w:rsidP="003867C7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To attend retailer range meetings as specified. </w:t>
            </w:r>
          </w:p>
          <w:p w14:paraId="31EE0243" w14:textId="77777777" w:rsidR="00111170" w:rsidRDefault="00111170" w:rsidP="00111170">
            <w:pPr>
              <w:pStyle w:val="ListParagraph"/>
              <w:rPr>
                <w:rFonts w:ascii="Georgia" w:hAnsi="Georgia"/>
              </w:rPr>
            </w:pPr>
          </w:p>
          <w:p w14:paraId="39CC5670" w14:textId="225F8721" w:rsidR="00A81A36" w:rsidRPr="005D7B54" w:rsidRDefault="006E7E5D" w:rsidP="003867C7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To</w:t>
            </w:r>
            <w:r w:rsidR="003867C7">
              <w:rPr>
                <w:rFonts w:ascii="Georgia" w:hAnsi="Georgia"/>
                <w:color w:val="auto"/>
                <w:sz w:val="20"/>
                <w:szCs w:val="20"/>
              </w:rPr>
              <w:t xml:space="preserve"> agree and attend pre-artwork meetings with Account Managers and arrange attendance from Packaging suppliers.</w:t>
            </w:r>
            <w:r w:rsidR="00EB6838">
              <w:rPr>
                <w:rFonts w:ascii="Georgia" w:hAnsi="Georgia"/>
                <w:color w:val="auto"/>
                <w:sz w:val="20"/>
                <w:szCs w:val="20"/>
              </w:rPr>
              <w:t xml:space="preserve"> </w:t>
            </w:r>
          </w:p>
          <w:p w14:paraId="293D93CD" w14:textId="77777777" w:rsidR="0035156F" w:rsidRPr="003867C7" w:rsidRDefault="0035156F" w:rsidP="003867C7">
            <w:pPr>
              <w:rPr>
                <w:rFonts w:ascii="Georgia" w:hAnsi="Georgia"/>
              </w:rPr>
            </w:pPr>
          </w:p>
          <w:p w14:paraId="417C3D8C" w14:textId="77777777" w:rsidR="00111170" w:rsidRDefault="0035156F" w:rsidP="003867C7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 w:rsidRPr="006C7C08">
              <w:rPr>
                <w:rFonts w:ascii="Georgia" w:hAnsi="Georgia"/>
                <w:color w:val="auto"/>
                <w:sz w:val="20"/>
                <w:szCs w:val="20"/>
              </w:rPr>
              <w:t>To build excellent relationships with our packaging suppliers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. </w:t>
            </w:r>
          </w:p>
          <w:p w14:paraId="5651FBF9" w14:textId="77777777" w:rsidR="00111170" w:rsidRDefault="00111170" w:rsidP="00111170">
            <w:pPr>
              <w:pStyle w:val="ListParagraph"/>
              <w:rPr>
                <w:rFonts w:ascii="Georgia" w:hAnsi="Georgia"/>
              </w:rPr>
            </w:pPr>
          </w:p>
          <w:p w14:paraId="65BF2FA8" w14:textId="77777777" w:rsidR="003867C7" w:rsidRDefault="003867C7" w:rsidP="003867C7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Georgia" w:hAnsi="Georgia" w:cs="Arial"/>
                <w:lang w:eastAsia="en-GB"/>
              </w:rPr>
            </w:pPr>
            <w:r w:rsidRPr="003867C7">
              <w:rPr>
                <w:rFonts w:ascii="Georgia" w:hAnsi="Georgia" w:cs="Arial"/>
                <w:lang w:eastAsia="en-GB"/>
              </w:rPr>
              <w:t xml:space="preserve">Provide cutter guides/print specs / AAF’s and any other relevant packaging information to customers at the start of each project. Check and update cutter/s for each customer requirement. </w:t>
            </w:r>
          </w:p>
          <w:p w14:paraId="78A3C5A7" w14:textId="4E2D529F" w:rsidR="00576DBA" w:rsidRPr="00576DBA" w:rsidRDefault="00576DBA" w:rsidP="00576DBA">
            <w:pPr>
              <w:spacing w:line="240" w:lineRule="auto"/>
              <w:rPr>
                <w:rFonts w:ascii="Georgia" w:hAnsi="Georgia" w:cs="Arial"/>
                <w:lang w:eastAsia="en-GB"/>
              </w:rPr>
            </w:pPr>
          </w:p>
          <w:p w14:paraId="4DEC9ADC" w14:textId="77777777" w:rsidR="00A00188" w:rsidRPr="00EB6838" w:rsidRDefault="00A00188" w:rsidP="00EB6838">
            <w:pPr>
              <w:rPr>
                <w:rFonts w:ascii="Georgia" w:hAnsi="Georgia"/>
              </w:rPr>
            </w:pPr>
          </w:p>
          <w:p w14:paraId="1F29D380" w14:textId="7F12FAEF" w:rsidR="00111170" w:rsidRDefault="00EB6838" w:rsidP="003867C7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Ensure all packaging artwork is checked and circulated </w:t>
            </w:r>
            <w:r w:rsidR="00576DBA">
              <w:rPr>
                <w:rFonts w:ascii="Georgia" w:hAnsi="Georgia"/>
                <w:color w:val="auto"/>
                <w:sz w:val="20"/>
                <w:szCs w:val="20"/>
              </w:rPr>
              <w:t xml:space="preserve">Development, 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(Technical &amp; Production teams) for accuracy in accordance with the artwork check </w:t>
            </w:r>
            <w:r w:rsidR="00576DBA">
              <w:rPr>
                <w:rFonts w:ascii="Georgia" w:hAnsi="Georgia"/>
                <w:color w:val="auto"/>
                <w:sz w:val="20"/>
                <w:szCs w:val="20"/>
              </w:rPr>
              <w:t>list.</w:t>
            </w:r>
          </w:p>
          <w:p w14:paraId="012F3E5D" w14:textId="77777777" w:rsidR="00576DBA" w:rsidRDefault="00576DBA" w:rsidP="00576DBA">
            <w:pPr>
              <w:pStyle w:val="Default"/>
              <w:ind w:left="720"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43CC0DCC" w14:textId="390E3B85" w:rsidR="00576DBA" w:rsidRDefault="00576DBA" w:rsidP="003867C7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PO’s to be raised at point of artwork release, whilst sharing additional charges that may have occurred during the artwork process. </w:t>
            </w:r>
          </w:p>
          <w:p w14:paraId="39691482" w14:textId="77777777" w:rsidR="00461328" w:rsidRDefault="00461328" w:rsidP="00461328">
            <w:pPr>
              <w:pStyle w:val="ListParagraph"/>
              <w:rPr>
                <w:rFonts w:ascii="Georgia" w:hAnsi="Georgia"/>
              </w:rPr>
            </w:pPr>
          </w:p>
          <w:p w14:paraId="0B3989D3" w14:textId="13B3E865" w:rsidR="00461328" w:rsidRDefault="00461328" w:rsidP="003867C7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Maintain the accuracy of the G:/Drive artwork folders for Co-owners to access as &amp; when required. </w:t>
            </w:r>
          </w:p>
          <w:p w14:paraId="50D39FA1" w14:textId="77777777" w:rsidR="00576DBA" w:rsidRDefault="00576DBA" w:rsidP="00576DBA">
            <w:pPr>
              <w:pStyle w:val="ListParagraph"/>
              <w:rPr>
                <w:rFonts w:ascii="Georgia" w:hAnsi="Georgia"/>
              </w:rPr>
            </w:pPr>
          </w:p>
          <w:p w14:paraId="7DF8F1B3" w14:textId="7A931C09" w:rsidR="00281AFE" w:rsidRPr="00461328" w:rsidRDefault="00576DBA" w:rsidP="005D7B54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Attendance at print runs based on risk assessment. </w:t>
            </w:r>
          </w:p>
          <w:p w14:paraId="35730EBA" w14:textId="77777777" w:rsidR="00CB3D14" w:rsidRPr="00EB6838" w:rsidRDefault="00CB3D14" w:rsidP="00EB6838">
            <w:pPr>
              <w:rPr>
                <w:rFonts w:ascii="Georgia" w:hAnsi="Georgia"/>
              </w:rPr>
            </w:pPr>
          </w:p>
          <w:p w14:paraId="23880D4D" w14:textId="56E99FD3" w:rsidR="00CB3D14" w:rsidRPr="006C7C08" w:rsidRDefault="00104E1F" w:rsidP="003867C7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 w:rsidRPr="00104E1F">
              <w:rPr>
                <w:rFonts w:ascii="Georgia" w:hAnsi="Georgia"/>
                <w:color w:val="auto"/>
                <w:sz w:val="20"/>
                <w:szCs w:val="20"/>
              </w:rPr>
              <w:t>Build and maintain excellent relationships, confidence and trust with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internal </w:t>
            </w:r>
            <w:r w:rsidRPr="00104E1F">
              <w:rPr>
                <w:rFonts w:ascii="Georgia" w:hAnsi="Georgia"/>
                <w:color w:val="auto"/>
                <w:sz w:val="20"/>
                <w:szCs w:val="20"/>
              </w:rPr>
              <w:t>teams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>. To</w:t>
            </w:r>
            <w:r w:rsidRPr="00104E1F">
              <w:rPr>
                <w:rFonts w:ascii="Georgia" w:hAnsi="Georgia"/>
                <w:color w:val="auto"/>
                <w:sz w:val="20"/>
                <w:szCs w:val="20"/>
              </w:rPr>
              <w:t xml:space="preserve"> create shared understanding and effective solution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>s.</w:t>
            </w:r>
          </w:p>
          <w:p w14:paraId="28DB565E" w14:textId="5AC36316" w:rsidR="006C7C08" w:rsidRDefault="006C7C08" w:rsidP="00104E1F">
            <w:pPr>
              <w:pStyle w:val="Default"/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76503DAB" w14:textId="36E92273" w:rsidR="00281AFE" w:rsidRDefault="001C1425" w:rsidP="006C7C08">
            <w:pPr>
              <w:pStyle w:val="Default"/>
              <w:ind w:left="720"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 w:rsidRPr="006C7C08">
              <w:rPr>
                <w:rFonts w:ascii="Georgia" w:hAnsi="Georgia"/>
                <w:color w:val="auto"/>
                <w:sz w:val="20"/>
                <w:szCs w:val="20"/>
              </w:rPr>
              <w:t xml:space="preserve"> </w:t>
            </w:r>
          </w:p>
          <w:p w14:paraId="68419474" w14:textId="77777777" w:rsidR="006C7C08" w:rsidRPr="006C7C08" w:rsidRDefault="006C7C08" w:rsidP="00800AD7">
            <w:pPr>
              <w:pStyle w:val="Default"/>
              <w:ind w:left="720"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4D4209BF" w14:textId="7D1657F2" w:rsidR="00EB6838" w:rsidRP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>
              <w:rPr>
                <w:rFonts w:ascii="Georgia" w:hAnsi="Georgia"/>
                <w:caps w:val="0"/>
                <w:sz w:val="20"/>
                <w:szCs w:val="20"/>
              </w:rPr>
              <w:t>W</w:t>
            </w:r>
            <w:r w:rsidR="00AA209C" w:rsidRPr="006C7C08">
              <w:rPr>
                <w:rFonts w:ascii="Georgia" w:hAnsi="Georgia"/>
                <w:caps w:val="0"/>
                <w:sz w:val="20"/>
                <w:szCs w:val="20"/>
              </w:rPr>
              <w:t>hat good looks like for this role</w:t>
            </w:r>
            <w:r>
              <w:rPr>
                <w:rFonts w:ascii="Georgia" w:hAnsi="Georgia"/>
                <w:caps w:val="0"/>
                <w:sz w:val="20"/>
                <w:szCs w:val="20"/>
              </w:rPr>
              <w:t>:</w:t>
            </w:r>
          </w:p>
          <w:p w14:paraId="45246593" w14:textId="77777777" w:rsidR="0035156F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</w:t>
            </w:r>
          </w:p>
          <w:p w14:paraId="178EDFE9" w14:textId="038FF7DC" w:rsidR="006C7C08" w:rsidRP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Good problem-solving skills </w:t>
            </w:r>
          </w:p>
          <w:p w14:paraId="5F30A9E3" w14:textId="77777777" w:rsidR="006C7C08" w:rsidRP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</w:t>
            </w:r>
          </w:p>
          <w:p w14:paraId="68F244CD" w14:textId="20598A27" w:rsidR="006C7C08" w:rsidRP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Ability to </w:t>
            </w:r>
            <w:proofErr w:type="spellStart"/>
            <w:r w:rsidRPr="006C7C08">
              <w:rPr>
                <w:rFonts w:ascii="Georgia" w:hAnsi="Georgia"/>
                <w:caps w:val="0"/>
                <w:sz w:val="20"/>
                <w:szCs w:val="20"/>
              </w:rPr>
              <w:t>analyse</w:t>
            </w:r>
            <w:proofErr w:type="spellEnd"/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data and provide insights for improvements / enhancements </w:t>
            </w:r>
          </w:p>
          <w:p w14:paraId="726E40ED" w14:textId="2AB58EA7" w:rsidR="006C7C08" w:rsidRP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</w:t>
            </w:r>
          </w:p>
          <w:p w14:paraId="2C8276C2" w14:textId="29AD795D" w:rsid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Adapts to changing circumstances. </w:t>
            </w:r>
          </w:p>
          <w:p w14:paraId="7F15B0E9" w14:textId="7E30C976" w:rsidR="0035156F" w:rsidRDefault="0035156F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</w:p>
          <w:p w14:paraId="30ADA695" w14:textId="15BE0465" w:rsidR="0035156F" w:rsidRPr="006C7C08" w:rsidRDefault="0035156F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>
              <w:rPr>
                <w:rFonts w:ascii="Georgia" w:hAnsi="Georgia"/>
                <w:caps w:val="0"/>
                <w:sz w:val="20"/>
                <w:szCs w:val="20"/>
              </w:rPr>
              <w:t xml:space="preserve">Able to work as part of a team, upholds the ethics and values of the business and demonstrates integrity. </w:t>
            </w:r>
          </w:p>
          <w:p w14:paraId="2412C659" w14:textId="77777777" w:rsidR="006C7C08" w:rsidRP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</w:t>
            </w:r>
          </w:p>
          <w:p w14:paraId="7F4FFDF3" w14:textId="77777777" w:rsidR="006C7C08" w:rsidRP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Makes a positive personal impression on others. Gains clear agreement and commitment from others by collaborating and sharing ideas and best practice </w:t>
            </w:r>
          </w:p>
          <w:p w14:paraId="3ACE4744" w14:textId="77777777" w:rsidR="006C7C08" w:rsidRP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</w:t>
            </w:r>
          </w:p>
          <w:p w14:paraId="1690DC70" w14:textId="712E0C47" w:rsid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Demonstrates an interest in others, adapts to the team and builds team spirit, </w:t>
            </w:r>
            <w:proofErr w:type="spellStart"/>
            <w:r w:rsidRPr="006C7C08">
              <w:rPr>
                <w:rFonts w:ascii="Georgia" w:hAnsi="Georgia"/>
                <w:caps w:val="0"/>
                <w:sz w:val="20"/>
                <w:szCs w:val="20"/>
              </w:rPr>
              <w:t>recognises</w:t>
            </w:r>
            <w:proofErr w:type="spellEnd"/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and rewards the contribution of others.  Listens and consults others communicating proactively</w:t>
            </w:r>
            <w:r w:rsidR="0035156F">
              <w:rPr>
                <w:rFonts w:ascii="Georgia" w:hAnsi="Georgia"/>
                <w:caps w:val="0"/>
                <w:sz w:val="20"/>
                <w:szCs w:val="20"/>
              </w:rPr>
              <w:t>.</w:t>
            </w: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</w:t>
            </w:r>
          </w:p>
          <w:p w14:paraId="0E99F236" w14:textId="77777777" w:rsidR="00111170" w:rsidRPr="006C7C08" w:rsidRDefault="00111170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</w:p>
          <w:p w14:paraId="7B045B43" w14:textId="36659314" w:rsidR="00111170" w:rsidRPr="006C7C08" w:rsidRDefault="00111170" w:rsidP="00111170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>
              <w:rPr>
                <w:rFonts w:ascii="Georgia" w:hAnsi="Georgia"/>
                <w:caps w:val="0"/>
                <w:sz w:val="20"/>
                <w:szCs w:val="20"/>
              </w:rPr>
              <w:t>Makes good use of available time to ensure all tasks are completed as required.</w:t>
            </w:r>
          </w:p>
          <w:p w14:paraId="4E657B45" w14:textId="7922B33C" w:rsid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</w:p>
          <w:p w14:paraId="4342F6D6" w14:textId="77777777" w:rsidR="00111170" w:rsidRPr="006C7C08" w:rsidRDefault="00111170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</w:p>
          <w:p w14:paraId="2636E3F4" w14:textId="77777777" w:rsidR="006C7C08" w:rsidRPr="006C7C08" w:rsidRDefault="006C7C08" w:rsidP="006C7C08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  <w:r w:rsidRPr="006C7C08">
              <w:rPr>
                <w:rFonts w:ascii="Georgia" w:hAnsi="Georgia"/>
                <w:caps w:val="0"/>
                <w:sz w:val="20"/>
                <w:szCs w:val="20"/>
              </w:rPr>
              <w:t xml:space="preserve"> </w:t>
            </w:r>
          </w:p>
          <w:p w14:paraId="01C37193" w14:textId="77777777" w:rsidR="006C7C08" w:rsidRPr="006C7C08" w:rsidRDefault="006C7C08" w:rsidP="005315FA">
            <w:pPr>
              <w:pStyle w:val="Heading3"/>
              <w:spacing w:before="360"/>
              <w:ind w:right="149"/>
              <w:rPr>
                <w:rFonts w:ascii="Georgia" w:hAnsi="Georgia"/>
                <w:caps w:val="0"/>
                <w:sz w:val="20"/>
                <w:szCs w:val="20"/>
              </w:rPr>
            </w:pPr>
          </w:p>
          <w:p w14:paraId="59FFC216" w14:textId="77777777" w:rsidR="00AA209C" w:rsidRPr="006C7C08" w:rsidRDefault="00AA209C" w:rsidP="00AA209C">
            <w:pPr>
              <w:pStyle w:val="Heading3"/>
              <w:pBdr>
                <w:bottom w:val="none" w:sz="0" w:space="0" w:color="auto"/>
              </w:pBdr>
              <w:ind w:right="306"/>
              <w:rPr>
                <w:rFonts w:ascii="Georgia" w:eastAsiaTheme="minorHAnsi" w:hAnsi="Georgia" w:cstheme="minorBidi"/>
                <w:caps w:val="0"/>
                <w:sz w:val="20"/>
                <w:szCs w:val="20"/>
              </w:rPr>
            </w:pPr>
          </w:p>
          <w:p w14:paraId="52ED4620" w14:textId="333F45EB" w:rsidR="00AA209C" w:rsidRPr="006C7C08" w:rsidRDefault="00AA209C" w:rsidP="0035156F">
            <w:pPr>
              <w:pStyle w:val="Default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AA03FE0" w14:textId="51BC9D31" w:rsidR="00CD585C" w:rsidRDefault="001222B8" w:rsidP="005315FA">
      <w:pPr>
        <w:pStyle w:val="Heading3"/>
        <w:spacing w:before="360"/>
        <w:ind w:left="284" w:right="139"/>
        <w:rPr>
          <w:rFonts w:ascii="Valley_Girl_01" w:hAnsi="Valley_Girl_01"/>
          <w:caps w:val="0"/>
          <w:sz w:val="48"/>
        </w:rPr>
      </w:pPr>
      <w:r>
        <w:rPr>
          <w:rFonts w:ascii="Valley_Girl_01" w:hAnsi="Valley_Girl_01"/>
          <w:caps w:val="0"/>
          <w:sz w:val="48"/>
        </w:rPr>
        <w:lastRenderedPageBreak/>
        <w:t>HR use</w:t>
      </w:r>
    </w:p>
    <w:p w14:paraId="5B83FF1D" w14:textId="71DED6F2" w:rsidR="00CD585C" w:rsidRDefault="00CD585C" w:rsidP="005315FA">
      <w:pPr>
        <w:ind w:left="284" w:right="139"/>
      </w:pPr>
    </w:p>
    <w:p w14:paraId="7D25713C" w14:textId="35218516" w:rsidR="00C41EEC" w:rsidRDefault="00CD585C" w:rsidP="005315FA">
      <w:pPr>
        <w:ind w:left="284" w:right="139"/>
        <w:rPr>
          <w:rFonts w:ascii="Georgia" w:hAnsi="Georgia"/>
        </w:rPr>
      </w:pPr>
      <w:r>
        <w:rPr>
          <w:rFonts w:ascii="Georgia" w:hAnsi="Georgia"/>
        </w:rPr>
        <w:t>Date of last review: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ab/>
        <w:t>Job reference no:</w:t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>Job level: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</w:p>
    <w:p w14:paraId="0CE8F2D6" w14:textId="6947A8D9" w:rsidR="001222B8" w:rsidRPr="00CD585C" w:rsidRDefault="00CD585C" w:rsidP="005315FA">
      <w:pPr>
        <w:ind w:left="284" w:right="139"/>
        <w:rPr>
          <w:rFonts w:ascii="Georgia" w:hAnsi="Georgia"/>
        </w:rPr>
      </w:pPr>
      <w:r>
        <w:rPr>
          <w:rFonts w:ascii="Georgia" w:hAnsi="Georgia"/>
        </w:rPr>
        <w:t>Job family: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sectPr w:rsidR="001222B8" w:rsidRPr="00CD585C" w:rsidSect="00C41EEC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720" w:right="426" w:bottom="568" w:left="284" w:header="73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86FFE" w14:textId="77777777" w:rsidR="0009527B" w:rsidRDefault="0009527B" w:rsidP="00713050">
      <w:pPr>
        <w:spacing w:line="240" w:lineRule="auto"/>
      </w:pPr>
      <w:r>
        <w:separator/>
      </w:r>
    </w:p>
  </w:endnote>
  <w:endnote w:type="continuationSeparator" w:id="0">
    <w:p w14:paraId="249BD4C3" w14:textId="77777777" w:rsidR="0009527B" w:rsidRDefault="0009527B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alley_Girl_0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799"/>
      <w:gridCol w:w="2799"/>
      <w:gridCol w:w="2799"/>
      <w:gridCol w:w="2799"/>
    </w:tblGrid>
    <w:tr w:rsidR="00C2098A" w14:paraId="3DC40549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318014D" w14:textId="6952B830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AF6B127" w14:textId="6FEDF819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F6F844" w14:textId="0D73508A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19F0D0A" w14:textId="18F61EDA" w:rsidR="00C2098A" w:rsidRDefault="00C2098A" w:rsidP="00684488">
          <w:pPr>
            <w:pStyle w:val="Footer"/>
          </w:pPr>
        </w:p>
      </w:tc>
    </w:tr>
    <w:tr w:rsidR="00684488" w14:paraId="0A61EB7F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40B9464" w14:textId="584D9C4D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B48961E" w14:textId="099C9D5D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AB3FC46" w14:textId="193B0E34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45E2018A" w14:textId="72CC0DD1" w:rsidR="00684488" w:rsidRPr="00C2098A" w:rsidRDefault="00684488" w:rsidP="00811117">
          <w:pPr>
            <w:pStyle w:val="Footer"/>
          </w:pPr>
        </w:p>
      </w:tc>
    </w:tr>
  </w:tbl>
  <w:p w14:paraId="69940AE0" w14:textId="1BE576DB" w:rsidR="00C2098A" w:rsidRDefault="00C41EEC" w:rsidP="00217980">
    <w:pPr>
      <w:pStyle w:val="Footer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5BD6946" wp14:editId="1E60C79D">
          <wp:simplePos x="0" y="0"/>
          <wp:positionH relativeFrom="column">
            <wp:posOffset>269240</wp:posOffset>
          </wp:positionH>
          <wp:positionV relativeFrom="paragraph">
            <wp:posOffset>-855183</wp:posOffset>
          </wp:positionV>
          <wp:extent cx="6645910" cy="1023620"/>
          <wp:effectExtent l="0" t="0" r="2540" b="508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 Example 1 - Values with Grass Hear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23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99E29" w14:textId="24DD4B7B" w:rsidR="00217980" w:rsidRPr="00506D9E" w:rsidRDefault="00506D9E" w:rsidP="00506D9E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5A303B44" wp14:editId="5C74B2C1">
          <wp:simplePos x="0" y="0"/>
          <wp:positionH relativeFrom="column">
            <wp:posOffset>287493</wp:posOffset>
          </wp:positionH>
          <wp:positionV relativeFrom="paragraph">
            <wp:posOffset>22566</wp:posOffset>
          </wp:positionV>
          <wp:extent cx="6585391" cy="647980"/>
          <wp:effectExtent l="0" t="0" r="6350" b="0"/>
          <wp:wrapTight wrapText="bothSides">
            <wp:wrapPolygon edited="0">
              <wp:start x="0" y="0"/>
              <wp:lineTo x="0" y="20965"/>
              <wp:lineTo x="21558" y="20965"/>
              <wp:lineTo x="21558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 Example 1 - Values with Grass Heart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" t="11411" b="25197"/>
                  <a:stretch/>
                </pic:blipFill>
                <pic:spPr bwMode="auto">
                  <a:xfrm>
                    <a:off x="0" y="0"/>
                    <a:ext cx="6592747" cy="648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98949" w14:textId="77777777" w:rsidR="0009527B" w:rsidRDefault="0009527B" w:rsidP="00713050">
      <w:pPr>
        <w:spacing w:line="240" w:lineRule="auto"/>
      </w:pPr>
      <w:r>
        <w:separator/>
      </w:r>
    </w:p>
  </w:footnote>
  <w:footnote w:type="continuationSeparator" w:id="0">
    <w:p w14:paraId="70E087D4" w14:textId="77777777" w:rsidR="0009527B" w:rsidRDefault="0009527B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B972A" w14:textId="00922EEA" w:rsidR="00801CE7" w:rsidRDefault="00C41EEC">
    <w:pPr>
      <w:pStyle w:val="Header"/>
    </w:pPr>
    <w:r w:rsidRPr="00801CE7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80ABE41" wp14:editId="730ABBBA">
          <wp:simplePos x="0" y="0"/>
          <wp:positionH relativeFrom="column">
            <wp:posOffset>2161156</wp:posOffset>
          </wp:positionH>
          <wp:positionV relativeFrom="paragraph">
            <wp:posOffset>-15579</wp:posOffset>
          </wp:positionV>
          <wp:extent cx="4545330" cy="290830"/>
          <wp:effectExtent l="0" t="0" r="762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e trai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545330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28588785" wp14:editId="2561D120">
          <wp:simplePos x="0" y="0"/>
          <wp:positionH relativeFrom="column">
            <wp:posOffset>6707889</wp:posOffset>
          </wp:positionH>
          <wp:positionV relativeFrom="paragraph">
            <wp:posOffset>-314915</wp:posOffset>
          </wp:positionV>
          <wp:extent cx="488950" cy="530860"/>
          <wp:effectExtent l="0" t="0" r="6350" b="2540"/>
          <wp:wrapTight wrapText="bothSides">
            <wp:wrapPolygon edited="0">
              <wp:start x="4208" y="0"/>
              <wp:lineTo x="1683" y="3876"/>
              <wp:lineTo x="1683" y="10852"/>
              <wp:lineTo x="6732" y="13177"/>
              <wp:lineTo x="6732" y="19378"/>
              <wp:lineTo x="7574" y="20928"/>
              <wp:lineTo x="15990" y="20928"/>
              <wp:lineTo x="21039" y="18603"/>
              <wp:lineTo x="21039" y="13177"/>
              <wp:lineTo x="18514" y="13177"/>
              <wp:lineTo x="10940" y="0"/>
              <wp:lineTo x="4208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mble Be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8895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1ED" w:rsidRPr="00801CE7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5842FBF1" wp14:editId="1FB89F01">
          <wp:simplePos x="0" y="0"/>
          <wp:positionH relativeFrom="column">
            <wp:posOffset>9214182</wp:posOffset>
          </wp:positionH>
          <wp:positionV relativeFrom="paragraph">
            <wp:posOffset>-286440</wp:posOffset>
          </wp:positionV>
          <wp:extent cx="408305" cy="44323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mble Be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0830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FFBE8" w14:textId="24B6AE0A" w:rsidR="00801CE7" w:rsidRDefault="00801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5.2pt;height:160.2pt" o:bullet="t">
        <v:imagedata r:id="rId1" o:title="Grass heart"/>
      </v:shape>
    </w:pict>
  </w:numPicBullet>
  <w:abstractNum w:abstractNumId="0" w15:restartNumberingAfterBreak="0">
    <w:nsid w:val="02FB114D"/>
    <w:multiLevelType w:val="hybridMultilevel"/>
    <w:tmpl w:val="E272D814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DF23EAC"/>
    <w:multiLevelType w:val="hybridMultilevel"/>
    <w:tmpl w:val="FE34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7535"/>
    <w:multiLevelType w:val="hybridMultilevel"/>
    <w:tmpl w:val="A46A17BA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431F"/>
    <w:multiLevelType w:val="hybridMultilevel"/>
    <w:tmpl w:val="59709D58"/>
    <w:lvl w:ilvl="0" w:tplc="609828E4">
      <w:start w:val="1"/>
      <w:numFmt w:val="bullet"/>
      <w:lvlText w:val=""/>
      <w:lvlPicBulletId w:val="0"/>
      <w:lvlJc w:val="left"/>
      <w:pPr>
        <w:ind w:left="67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4" w15:restartNumberingAfterBreak="0">
    <w:nsid w:val="164642D4"/>
    <w:multiLevelType w:val="hybridMultilevel"/>
    <w:tmpl w:val="1540B77A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356FE"/>
    <w:multiLevelType w:val="hybridMultilevel"/>
    <w:tmpl w:val="E578B99C"/>
    <w:lvl w:ilvl="0" w:tplc="395E57BA">
      <w:numFmt w:val="bullet"/>
      <w:lvlText w:val="•"/>
      <w:lvlJc w:val="left"/>
      <w:pPr>
        <w:ind w:left="679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6" w15:restartNumberingAfterBreak="0">
    <w:nsid w:val="19865F5B"/>
    <w:multiLevelType w:val="hybridMultilevel"/>
    <w:tmpl w:val="58624074"/>
    <w:lvl w:ilvl="0" w:tplc="0CEE57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9117D"/>
    <w:multiLevelType w:val="hybridMultilevel"/>
    <w:tmpl w:val="7D547CAE"/>
    <w:lvl w:ilvl="0" w:tplc="BE3EE4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008F7"/>
    <w:multiLevelType w:val="hybridMultilevel"/>
    <w:tmpl w:val="2B72FAF4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10B33"/>
    <w:multiLevelType w:val="hybridMultilevel"/>
    <w:tmpl w:val="E640B868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6684D"/>
    <w:multiLevelType w:val="hybridMultilevel"/>
    <w:tmpl w:val="2B942DFE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0363E"/>
    <w:multiLevelType w:val="hybridMultilevel"/>
    <w:tmpl w:val="4A84FE84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B049F"/>
    <w:multiLevelType w:val="hybridMultilevel"/>
    <w:tmpl w:val="E0549066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86536"/>
    <w:multiLevelType w:val="hybridMultilevel"/>
    <w:tmpl w:val="3E0A65B2"/>
    <w:lvl w:ilvl="0" w:tplc="B732A1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9352D"/>
    <w:multiLevelType w:val="hybridMultilevel"/>
    <w:tmpl w:val="66C4048E"/>
    <w:lvl w:ilvl="0" w:tplc="750E28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563AB"/>
    <w:multiLevelType w:val="hybridMultilevel"/>
    <w:tmpl w:val="DEC492FA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C7D3C"/>
    <w:multiLevelType w:val="hybridMultilevel"/>
    <w:tmpl w:val="79EAA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1448A"/>
    <w:multiLevelType w:val="hybridMultilevel"/>
    <w:tmpl w:val="2E5E5CA6"/>
    <w:lvl w:ilvl="0" w:tplc="750E2800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7AF18E7"/>
    <w:multiLevelType w:val="hybridMultilevel"/>
    <w:tmpl w:val="B016E26E"/>
    <w:lvl w:ilvl="0" w:tplc="33D60D80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5CCA0461"/>
    <w:multiLevelType w:val="hybridMultilevel"/>
    <w:tmpl w:val="B39CDF76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738C1"/>
    <w:multiLevelType w:val="hybridMultilevel"/>
    <w:tmpl w:val="185E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C5CD3"/>
    <w:multiLevelType w:val="hybridMultilevel"/>
    <w:tmpl w:val="3BEE9F2E"/>
    <w:lvl w:ilvl="0" w:tplc="1D5CB354">
      <w:numFmt w:val="bullet"/>
      <w:lvlText w:val="•"/>
      <w:lvlJc w:val="left"/>
      <w:pPr>
        <w:ind w:left="643" w:hanging="360"/>
      </w:pPr>
      <w:rPr>
        <w:rFonts w:ascii="Roboto" w:eastAsiaTheme="minorHAnsi" w:hAnsi="Roboto" w:cs="Roboto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68265962"/>
    <w:multiLevelType w:val="hybridMultilevel"/>
    <w:tmpl w:val="B2505160"/>
    <w:lvl w:ilvl="0" w:tplc="08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3" w15:restartNumberingAfterBreak="0">
    <w:nsid w:val="6A644808"/>
    <w:multiLevelType w:val="hybridMultilevel"/>
    <w:tmpl w:val="466857CE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419B9"/>
    <w:multiLevelType w:val="hybridMultilevel"/>
    <w:tmpl w:val="19C04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544433">
    <w:abstractNumId w:val="20"/>
  </w:num>
  <w:num w:numId="2" w16cid:durableId="475073628">
    <w:abstractNumId w:val="1"/>
  </w:num>
  <w:num w:numId="3" w16cid:durableId="457719972">
    <w:abstractNumId w:val="19"/>
  </w:num>
  <w:num w:numId="4" w16cid:durableId="859926763">
    <w:abstractNumId w:val="8"/>
  </w:num>
  <w:num w:numId="5" w16cid:durableId="61342851">
    <w:abstractNumId w:val="9"/>
  </w:num>
  <w:num w:numId="6" w16cid:durableId="642931745">
    <w:abstractNumId w:val="2"/>
  </w:num>
  <w:num w:numId="7" w16cid:durableId="1799372866">
    <w:abstractNumId w:val="24"/>
  </w:num>
  <w:num w:numId="8" w16cid:durableId="161555401">
    <w:abstractNumId w:val="16"/>
  </w:num>
  <w:num w:numId="9" w16cid:durableId="324094254">
    <w:abstractNumId w:val="23"/>
  </w:num>
  <w:num w:numId="10" w16cid:durableId="322708825">
    <w:abstractNumId w:val="15"/>
  </w:num>
  <w:num w:numId="11" w16cid:durableId="671302796">
    <w:abstractNumId w:val="11"/>
  </w:num>
  <w:num w:numId="12" w16cid:durableId="195822817">
    <w:abstractNumId w:val="7"/>
  </w:num>
  <w:num w:numId="13" w16cid:durableId="1723166165">
    <w:abstractNumId w:val="4"/>
  </w:num>
  <w:num w:numId="14" w16cid:durableId="484275413">
    <w:abstractNumId w:val="18"/>
  </w:num>
  <w:num w:numId="15" w16cid:durableId="205456092">
    <w:abstractNumId w:val="21"/>
  </w:num>
  <w:num w:numId="16" w16cid:durableId="413430307">
    <w:abstractNumId w:val="22"/>
  </w:num>
  <w:num w:numId="17" w16cid:durableId="1639190729">
    <w:abstractNumId w:val="5"/>
  </w:num>
  <w:num w:numId="18" w16cid:durableId="659818237">
    <w:abstractNumId w:val="3"/>
  </w:num>
  <w:num w:numId="19" w16cid:durableId="1131091439">
    <w:abstractNumId w:val="12"/>
  </w:num>
  <w:num w:numId="20" w16cid:durableId="751197001">
    <w:abstractNumId w:val="6"/>
  </w:num>
  <w:num w:numId="21" w16cid:durableId="1702703895">
    <w:abstractNumId w:val="13"/>
  </w:num>
  <w:num w:numId="22" w16cid:durableId="782190076">
    <w:abstractNumId w:val="10"/>
  </w:num>
  <w:num w:numId="23" w16cid:durableId="7873540">
    <w:abstractNumId w:val="0"/>
  </w:num>
  <w:num w:numId="24" w16cid:durableId="274604415">
    <w:abstractNumId w:val="17"/>
  </w:num>
  <w:num w:numId="25" w16cid:durableId="11939545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6F"/>
    <w:rsid w:val="00004A25"/>
    <w:rsid w:val="00006DD2"/>
    <w:rsid w:val="00035D78"/>
    <w:rsid w:val="00037C4A"/>
    <w:rsid w:val="00040067"/>
    <w:rsid w:val="000623B9"/>
    <w:rsid w:val="00071845"/>
    <w:rsid w:val="00072DA0"/>
    <w:rsid w:val="00087B4A"/>
    <w:rsid w:val="00091382"/>
    <w:rsid w:val="00093A35"/>
    <w:rsid w:val="0009527B"/>
    <w:rsid w:val="000A5184"/>
    <w:rsid w:val="000B0619"/>
    <w:rsid w:val="000B61CA"/>
    <w:rsid w:val="000C0B0D"/>
    <w:rsid w:val="000C0D3F"/>
    <w:rsid w:val="000C0DBB"/>
    <w:rsid w:val="000C1A4B"/>
    <w:rsid w:val="000E513B"/>
    <w:rsid w:val="000F7610"/>
    <w:rsid w:val="00104E1F"/>
    <w:rsid w:val="001061ED"/>
    <w:rsid w:val="00111170"/>
    <w:rsid w:val="00114ED7"/>
    <w:rsid w:val="001222B8"/>
    <w:rsid w:val="00130402"/>
    <w:rsid w:val="00140B0E"/>
    <w:rsid w:val="00142D20"/>
    <w:rsid w:val="001464D0"/>
    <w:rsid w:val="0017731E"/>
    <w:rsid w:val="001A5CA9"/>
    <w:rsid w:val="001B2AC1"/>
    <w:rsid w:val="001B403A"/>
    <w:rsid w:val="001C1425"/>
    <w:rsid w:val="001F6556"/>
    <w:rsid w:val="00217980"/>
    <w:rsid w:val="00223BBD"/>
    <w:rsid w:val="00241064"/>
    <w:rsid w:val="00261698"/>
    <w:rsid w:val="00271662"/>
    <w:rsid w:val="0027404F"/>
    <w:rsid w:val="00281AFE"/>
    <w:rsid w:val="00293B83"/>
    <w:rsid w:val="002941C5"/>
    <w:rsid w:val="002B091C"/>
    <w:rsid w:val="002B3C47"/>
    <w:rsid w:val="002C03BA"/>
    <w:rsid w:val="002C2CDD"/>
    <w:rsid w:val="002D1889"/>
    <w:rsid w:val="002D45C6"/>
    <w:rsid w:val="002D45DA"/>
    <w:rsid w:val="002F03FA"/>
    <w:rsid w:val="00304B47"/>
    <w:rsid w:val="00313166"/>
    <w:rsid w:val="00313E86"/>
    <w:rsid w:val="00333CD3"/>
    <w:rsid w:val="00337A8A"/>
    <w:rsid w:val="00340365"/>
    <w:rsid w:val="00342B64"/>
    <w:rsid w:val="0035156F"/>
    <w:rsid w:val="00364079"/>
    <w:rsid w:val="0037174C"/>
    <w:rsid w:val="003867C7"/>
    <w:rsid w:val="00392874"/>
    <w:rsid w:val="003A4375"/>
    <w:rsid w:val="003A6259"/>
    <w:rsid w:val="003A7086"/>
    <w:rsid w:val="003C5528"/>
    <w:rsid w:val="003F3A39"/>
    <w:rsid w:val="003F7D37"/>
    <w:rsid w:val="004077FB"/>
    <w:rsid w:val="00414BDD"/>
    <w:rsid w:val="00424DD9"/>
    <w:rsid w:val="0046104A"/>
    <w:rsid w:val="00461328"/>
    <w:rsid w:val="004717C5"/>
    <w:rsid w:val="004856B6"/>
    <w:rsid w:val="00497452"/>
    <w:rsid w:val="004A556E"/>
    <w:rsid w:val="004C1E15"/>
    <w:rsid w:val="004D056B"/>
    <w:rsid w:val="004F3C18"/>
    <w:rsid w:val="004F3EE2"/>
    <w:rsid w:val="00506D9E"/>
    <w:rsid w:val="005153A7"/>
    <w:rsid w:val="00520F38"/>
    <w:rsid w:val="00523479"/>
    <w:rsid w:val="005315FA"/>
    <w:rsid w:val="00532027"/>
    <w:rsid w:val="00536D97"/>
    <w:rsid w:val="00536E8A"/>
    <w:rsid w:val="00543DB7"/>
    <w:rsid w:val="0056000D"/>
    <w:rsid w:val="005729B0"/>
    <w:rsid w:val="00572CE1"/>
    <w:rsid w:val="005735F4"/>
    <w:rsid w:val="00576DBA"/>
    <w:rsid w:val="00585959"/>
    <w:rsid w:val="005A29C7"/>
    <w:rsid w:val="005B3C08"/>
    <w:rsid w:val="005D3397"/>
    <w:rsid w:val="005D7B54"/>
    <w:rsid w:val="00604B97"/>
    <w:rsid w:val="00625AEB"/>
    <w:rsid w:val="006306CC"/>
    <w:rsid w:val="00641630"/>
    <w:rsid w:val="00642FA8"/>
    <w:rsid w:val="00663CB2"/>
    <w:rsid w:val="006641E5"/>
    <w:rsid w:val="00677D05"/>
    <w:rsid w:val="00684488"/>
    <w:rsid w:val="0069766B"/>
    <w:rsid w:val="006A3CE7"/>
    <w:rsid w:val="006B4FC9"/>
    <w:rsid w:val="006C2847"/>
    <w:rsid w:val="006C4C50"/>
    <w:rsid w:val="006C7C08"/>
    <w:rsid w:val="006D76B1"/>
    <w:rsid w:val="006E7E5D"/>
    <w:rsid w:val="0070617C"/>
    <w:rsid w:val="00706277"/>
    <w:rsid w:val="007110C9"/>
    <w:rsid w:val="00713050"/>
    <w:rsid w:val="00713CD3"/>
    <w:rsid w:val="00716E50"/>
    <w:rsid w:val="00734490"/>
    <w:rsid w:val="00741125"/>
    <w:rsid w:val="00746F7F"/>
    <w:rsid w:val="007569C1"/>
    <w:rsid w:val="00757152"/>
    <w:rsid w:val="0076031C"/>
    <w:rsid w:val="00763832"/>
    <w:rsid w:val="0076414B"/>
    <w:rsid w:val="00776660"/>
    <w:rsid w:val="007A0D35"/>
    <w:rsid w:val="007D2696"/>
    <w:rsid w:val="007F1D0A"/>
    <w:rsid w:val="00800AD7"/>
    <w:rsid w:val="00801CE7"/>
    <w:rsid w:val="00811117"/>
    <w:rsid w:val="0082066F"/>
    <w:rsid w:val="00825DB8"/>
    <w:rsid w:val="00841146"/>
    <w:rsid w:val="00842327"/>
    <w:rsid w:val="00846B0B"/>
    <w:rsid w:val="00865A12"/>
    <w:rsid w:val="0088504C"/>
    <w:rsid w:val="0089382B"/>
    <w:rsid w:val="008943BA"/>
    <w:rsid w:val="00896B96"/>
    <w:rsid w:val="008A1907"/>
    <w:rsid w:val="008B2DC8"/>
    <w:rsid w:val="008C1810"/>
    <w:rsid w:val="008C6BCA"/>
    <w:rsid w:val="008C7B50"/>
    <w:rsid w:val="008E7E40"/>
    <w:rsid w:val="00932B94"/>
    <w:rsid w:val="00936173"/>
    <w:rsid w:val="00961B1E"/>
    <w:rsid w:val="009678FE"/>
    <w:rsid w:val="00971F06"/>
    <w:rsid w:val="00975081"/>
    <w:rsid w:val="00977956"/>
    <w:rsid w:val="009A0924"/>
    <w:rsid w:val="009A2ED8"/>
    <w:rsid w:val="009B3C40"/>
    <w:rsid w:val="009B4D37"/>
    <w:rsid w:val="009E11FD"/>
    <w:rsid w:val="009F3B49"/>
    <w:rsid w:val="009F6424"/>
    <w:rsid w:val="00A000EC"/>
    <w:rsid w:val="00A00188"/>
    <w:rsid w:val="00A03F3B"/>
    <w:rsid w:val="00A0642E"/>
    <w:rsid w:val="00A3118E"/>
    <w:rsid w:val="00A42540"/>
    <w:rsid w:val="00A50939"/>
    <w:rsid w:val="00A6439D"/>
    <w:rsid w:val="00A81A36"/>
    <w:rsid w:val="00AA0453"/>
    <w:rsid w:val="00AA209C"/>
    <w:rsid w:val="00AA6A40"/>
    <w:rsid w:val="00AC0D24"/>
    <w:rsid w:val="00AC4520"/>
    <w:rsid w:val="00AC5DFD"/>
    <w:rsid w:val="00AD1A0A"/>
    <w:rsid w:val="00AD4ABA"/>
    <w:rsid w:val="00AF419F"/>
    <w:rsid w:val="00B14A06"/>
    <w:rsid w:val="00B25FD8"/>
    <w:rsid w:val="00B34070"/>
    <w:rsid w:val="00B5664D"/>
    <w:rsid w:val="00B66375"/>
    <w:rsid w:val="00BA1046"/>
    <w:rsid w:val="00BA5B40"/>
    <w:rsid w:val="00BB793F"/>
    <w:rsid w:val="00BC2BF6"/>
    <w:rsid w:val="00BD0206"/>
    <w:rsid w:val="00BF2B9A"/>
    <w:rsid w:val="00C2098A"/>
    <w:rsid w:val="00C325B8"/>
    <w:rsid w:val="00C41EEC"/>
    <w:rsid w:val="00C5444A"/>
    <w:rsid w:val="00C612DA"/>
    <w:rsid w:val="00C61899"/>
    <w:rsid w:val="00C7741E"/>
    <w:rsid w:val="00C865B1"/>
    <w:rsid w:val="00C875AB"/>
    <w:rsid w:val="00CA3DF1"/>
    <w:rsid w:val="00CA4581"/>
    <w:rsid w:val="00CB3D14"/>
    <w:rsid w:val="00CD585C"/>
    <w:rsid w:val="00CE09E5"/>
    <w:rsid w:val="00CE0E18"/>
    <w:rsid w:val="00CE18D5"/>
    <w:rsid w:val="00D00B60"/>
    <w:rsid w:val="00D04109"/>
    <w:rsid w:val="00D0580E"/>
    <w:rsid w:val="00D16252"/>
    <w:rsid w:val="00D32988"/>
    <w:rsid w:val="00D36638"/>
    <w:rsid w:val="00D50999"/>
    <w:rsid w:val="00D82492"/>
    <w:rsid w:val="00D85A05"/>
    <w:rsid w:val="00DA679D"/>
    <w:rsid w:val="00DB13D1"/>
    <w:rsid w:val="00DB13E6"/>
    <w:rsid w:val="00DC69D7"/>
    <w:rsid w:val="00DD6416"/>
    <w:rsid w:val="00DF19B3"/>
    <w:rsid w:val="00DF4E0A"/>
    <w:rsid w:val="00E02DCD"/>
    <w:rsid w:val="00E12C60"/>
    <w:rsid w:val="00E22E87"/>
    <w:rsid w:val="00E240C4"/>
    <w:rsid w:val="00E4632A"/>
    <w:rsid w:val="00E56AC2"/>
    <w:rsid w:val="00E57630"/>
    <w:rsid w:val="00E86C2B"/>
    <w:rsid w:val="00E96A97"/>
    <w:rsid w:val="00EB6838"/>
    <w:rsid w:val="00EC599B"/>
    <w:rsid w:val="00ED1300"/>
    <w:rsid w:val="00EF0A1B"/>
    <w:rsid w:val="00EF2910"/>
    <w:rsid w:val="00EF7CC9"/>
    <w:rsid w:val="00F066C0"/>
    <w:rsid w:val="00F207C0"/>
    <w:rsid w:val="00F20AE5"/>
    <w:rsid w:val="00F24C20"/>
    <w:rsid w:val="00F25378"/>
    <w:rsid w:val="00F408DB"/>
    <w:rsid w:val="00F4125D"/>
    <w:rsid w:val="00F645C7"/>
    <w:rsid w:val="00FB1696"/>
    <w:rsid w:val="00FD2CCE"/>
    <w:rsid w:val="00FE1F10"/>
    <w:rsid w:val="00FF309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E20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004A25"/>
    <w:pPr>
      <w:keepNext/>
      <w:keepLines/>
      <w:spacing w:before="60" w:after="40" w:line="240" w:lineRule="auto"/>
      <w:contextualSpacing/>
      <w:jc w:val="right"/>
      <w:outlineLvl w:val="0"/>
    </w:pPr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3F762A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4A25"/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3F762A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82066F"/>
    <w:pPr>
      <w:ind w:left="720"/>
      <w:contextualSpacing/>
    </w:pPr>
  </w:style>
  <w:style w:type="paragraph" w:customStyle="1" w:styleId="Default">
    <w:name w:val="Default"/>
    <w:rsid w:val="00006DD2"/>
    <w:pPr>
      <w:autoSpaceDE w:val="0"/>
      <w:autoSpaceDN w:val="0"/>
      <w:adjustRightInd w:val="0"/>
      <w:spacing w:line="240" w:lineRule="auto"/>
    </w:pPr>
    <w:rPr>
      <w:rFonts w:ascii="Roboto" w:hAnsi="Roboto" w:cs="Robot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61B1E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1B1E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B3C0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2197FAFA82465DA6E2DB60221B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DF95-91A0-4940-87DD-2BE672107E16}"/>
      </w:docPartPr>
      <w:docPartBody>
        <w:p w:rsidR="007B05C5" w:rsidRDefault="001A6765" w:rsidP="001A6765">
          <w:pPr>
            <w:pStyle w:val="F12197FAFA82465DA6E2DB60221BBB98"/>
          </w:pPr>
          <w:r>
            <w:rPr>
              <w:lang w:bidi="en-GB"/>
            </w:rP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alley_Girl_0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06"/>
    <w:rsid w:val="00051654"/>
    <w:rsid w:val="001A6765"/>
    <w:rsid w:val="003D29D0"/>
    <w:rsid w:val="005161FA"/>
    <w:rsid w:val="007B05C5"/>
    <w:rsid w:val="00844106"/>
    <w:rsid w:val="00975081"/>
    <w:rsid w:val="00EA3D3F"/>
    <w:rsid w:val="00F552C1"/>
    <w:rsid w:val="00F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2197FAFA82465DA6E2DB60221BBB98">
    <w:name w:val="F12197FAFA82465DA6E2DB60221BBB98"/>
    <w:rsid w:val="001A6765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3F762A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867EB2-ED72-40C2-89AB-E8BA0918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Artwork Planner</dc:creator>
  <cp:keywords/>
  <dc:description/>
  <cp:lastModifiedBy>Robbie Davies</cp:lastModifiedBy>
  <cp:revision>2</cp:revision>
  <cp:lastPrinted>2019-05-20T13:38:00Z</cp:lastPrinted>
  <dcterms:created xsi:type="dcterms:W3CDTF">2025-05-16T10:46:00Z</dcterms:created>
  <dcterms:modified xsi:type="dcterms:W3CDTF">2025-05-16T10:46:00Z</dcterms:modified>
</cp:coreProperties>
</file>