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875" w:type="pct"/>
        <w:tblInd w:w="284" w:type="dxa"/>
        <w:tblLayout w:type="fixed"/>
        <w:tblCellMar>
          <w:left w:w="0" w:type="dxa"/>
          <w:right w:w="0" w:type="dxa"/>
        </w:tblCellMar>
        <w:tblLook w:val="04A0" w:firstRow="1" w:lastRow="0" w:firstColumn="1" w:lastColumn="0" w:noHBand="0" w:noVBand="1"/>
        <w:tblDescription w:val="Main host layout table"/>
      </w:tblPr>
      <w:tblGrid>
        <w:gridCol w:w="3636"/>
        <w:gridCol w:w="7280"/>
      </w:tblGrid>
      <w:tr w:rsidR="00004A25" w:rsidRPr="00004A25" w14:paraId="73A80A65" w14:textId="77777777" w:rsidTr="6149E164">
        <w:trPr>
          <w:trHeight w:val="10766"/>
        </w:trPr>
        <w:tc>
          <w:tcPr>
            <w:tcW w:w="3636" w:type="dxa"/>
            <w:tcMar>
              <w:top w:w="504" w:type="dxa"/>
              <w:right w:w="720" w:type="dxa"/>
            </w:tcMar>
          </w:tcPr>
          <w:p w14:paraId="2B8AA3F0" w14:textId="6F7D5FAC" w:rsidR="00523479" w:rsidRPr="00004A25" w:rsidRDefault="00663CB2" w:rsidP="005735F4">
            <w:pPr>
              <w:pStyle w:val="Initials"/>
              <w:spacing w:after="0"/>
              <w:ind w:left="142" w:right="357"/>
              <w:rPr>
                <w:rFonts w:ascii="Arial" w:hAnsi="Arial" w:cs="Arial"/>
                <w:color w:val="000000" w:themeColor="text1"/>
                <w:sz w:val="22"/>
                <w:szCs w:val="22"/>
              </w:rPr>
            </w:pPr>
            <w:r>
              <w:rPr>
                <w:rFonts w:ascii="Arial" w:hAnsi="Arial" w:cs="Arial"/>
                <w:b/>
                <w:noProof/>
                <w:color w:val="000000" w:themeColor="text1"/>
                <w:sz w:val="44"/>
                <w:szCs w:val="44"/>
                <w:lang w:val="en-GB" w:eastAsia="en-GB"/>
              </w:rPr>
              <w:drawing>
                <wp:anchor distT="0" distB="0" distL="114300" distR="114300" simplePos="0" relativeHeight="251660288" behindDoc="0" locked="0" layoutInCell="1" allowOverlap="1" wp14:anchorId="04F58AB3" wp14:editId="1E0A75DC">
                  <wp:simplePos x="0" y="0"/>
                  <wp:positionH relativeFrom="column">
                    <wp:posOffset>-46754</wp:posOffset>
                  </wp:positionH>
                  <wp:positionV relativeFrom="paragraph">
                    <wp:posOffset>-473474</wp:posOffset>
                  </wp:positionV>
                  <wp:extent cx="1487347" cy="1487347"/>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YeoValley-Logo_Web_GREEN-Straight-Large.png"/>
                          <pic:cNvPicPr/>
                        </pic:nvPicPr>
                        <pic:blipFill>
                          <a:blip r:embed="rId11">
                            <a:extLst>
                              <a:ext uri="{28A0092B-C50C-407E-A947-70E740481C1C}">
                                <a14:useLocalDpi xmlns:a14="http://schemas.microsoft.com/office/drawing/2010/main" val="0"/>
                              </a:ext>
                            </a:extLst>
                          </a:blip>
                          <a:stretch>
                            <a:fillRect/>
                          </a:stretch>
                        </pic:blipFill>
                        <pic:spPr>
                          <a:xfrm rot="20735172">
                            <a:off x="0" y="0"/>
                            <a:ext cx="1487347" cy="1487347"/>
                          </a:xfrm>
                          <a:prstGeom prst="rect">
                            <a:avLst/>
                          </a:prstGeom>
                        </pic:spPr>
                      </pic:pic>
                    </a:graphicData>
                  </a:graphic>
                  <wp14:sizeRelH relativeFrom="margin">
                    <wp14:pctWidth>0</wp14:pctWidth>
                  </wp14:sizeRelH>
                  <wp14:sizeRelV relativeFrom="margin">
                    <wp14:pctHeight>0</wp14:pctHeight>
                  </wp14:sizeRelV>
                </wp:anchor>
              </w:drawing>
            </w:r>
          </w:p>
          <w:p w14:paraId="5F46D0AB" w14:textId="6A2B2E49" w:rsidR="005735F4" w:rsidRPr="005735F4" w:rsidRDefault="005735F4" w:rsidP="005735F4">
            <w:pPr>
              <w:pStyle w:val="Heading3"/>
              <w:spacing w:before="0" w:after="0"/>
              <w:rPr>
                <w:rFonts w:ascii="Arial" w:hAnsi="Arial" w:cs="Arial"/>
                <w:b/>
                <w:color w:val="000000" w:themeColor="text1"/>
                <w:sz w:val="44"/>
                <w:szCs w:val="44"/>
              </w:rPr>
            </w:pPr>
          </w:p>
          <w:p w14:paraId="0BAEF0F1" w14:textId="23B4C154" w:rsidR="00663CB2" w:rsidRDefault="00663CB2" w:rsidP="005735F4">
            <w:pPr>
              <w:pStyle w:val="Heading3"/>
              <w:spacing w:before="0" w:after="0"/>
              <w:rPr>
                <w:rFonts w:ascii="Arial" w:hAnsi="Arial" w:cs="Arial"/>
                <w:b/>
                <w:color w:val="000000" w:themeColor="text1"/>
                <w:sz w:val="28"/>
                <w:szCs w:val="22"/>
              </w:rPr>
            </w:pPr>
          </w:p>
          <w:p w14:paraId="20D85E82" w14:textId="1FB07F7F" w:rsidR="00663CB2" w:rsidRDefault="00663CB2" w:rsidP="005735F4">
            <w:pPr>
              <w:pStyle w:val="Heading3"/>
              <w:spacing w:before="0" w:after="0"/>
              <w:rPr>
                <w:rFonts w:ascii="Arial" w:hAnsi="Arial" w:cs="Arial"/>
                <w:b/>
                <w:color w:val="000000" w:themeColor="text1"/>
                <w:sz w:val="28"/>
                <w:szCs w:val="22"/>
              </w:rPr>
            </w:pPr>
          </w:p>
          <w:p w14:paraId="66C345C0" w14:textId="3ACFA6D4" w:rsidR="00663CB2" w:rsidRDefault="00663CB2" w:rsidP="005735F4">
            <w:pPr>
              <w:pStyle w:val="Heading3"/>
              <w:spacing w:before="0" w:after="0"/>
              <w:rPr>
                <w:rFonts w:ascii="Arial" w:hAnsi="Arial" w:cs="Arial"/>
                <w:b/>
                <w:color w:val="000000" w:themeColor="text1"/>
                <w:sz w:val="28"/>
                <w:szCs w:val="22"/>
              </w:rPr>
            </w:pPr>
          </w:p>
          <w:p w14:paraId="7C9411B6" w14:textId="320CDC96" w:rsidR="00663CB2" w:rsidRDefault="00663CB2" w:rsidP="005735F4">
            <w:pPr>
              <w:pStyle w:val="Heading3"/>
              <w:spacing w:before="0" w:after="0"/>
              <w:rPr>
                <w:rFonts w:ascii="Arial" w:hAnsi="Arial" w:cs="Arial"/>
                <w:b/>
                <w:color w:val="000000" w:themeColor="text1"/>
                <w:sz w:val="28"/>
                <w:szCs w:val="22"/>
              </w:rPr>
            </w:pPr>
          </w:p>
          <w:p w14:paraId="5A9ACFD7" w14:textId="5AEF357E" w:rsidR="00A50939" w:rsidRPr="007F1D0A" w:rsidRDefault="007F1D0A" w:rsidP="005735F4">
            <w:pPr>
              <w:pStyle w:val="Heading3"/>
              <w:spacing w:before="0" w:after="0"/>
              <w:rPr>
                <w:rFonts w:ascii="Valley_Girl_01" w:hAnsi="Valley_Girl_01" w:cs="Arial"/>
                <w:caps w:val="0"/>
                <w:color w:val="000000" w:themeColor="text1"/>
                <w:sz w:val="48"/>
                <w:szCs w:val="22"/>
              </w:rPr>
            </w:pPr>
            <w:r w:rsidRPr="007F1D0A">
              <w:rPr>
                <w:rFonts w:ascii="Valley_Girl_01" w:hAnsi="Valley_Girl_01" w:cs="Arial"/>
                <w:caps w:val="0"/>
                <w:color w:val="000000" w:themeColor="text1"/>
                <w:sz w:val="48"/>
                <w:szCs w:val="22"/>
              </w:rPr>
              <w:t>the finer details</w:t>
            </w:r>
          </w:p>
          <w:p w14:paraId="1CE35332" w14:textId="5ECBC984" w:rsidR="00B34070" w:rsidRPr="006C2847" w:rsidRDefault="00B34070" w:rsidP="00FE1F10">
            <w:pPr>
              <w:ind w:right="-155"/>
              <w:rPr>
                <w:rFonts w:ascii="Roboto Light" w:hAnsi="Roboto Light" w:cs="Arial"/>
                <w:color w:val="000000" w:themeColor="text1"/>
                <w:sz w:val="12"/>
                <w:szCs w:val="12"/>
              </w:rPr>
            </w:pPr>
          </w:p>
          <w:p w14:paraId="6E98C264" w14:textId="668AA6DC" w:rsidR="00C325B8" w:rsidRDefault="00C325B8" w:rsidP="00004A25">
            <w:pPr>
              <w:rPr>
                <w:rFonts w:ascii="Valley_Girl_01" w:hAnsi="Valley_Girl_01" w:cs="Arial"/>
                <w:color w:val="000000" w:themeColor="text1"/>
                <w:sz w:val="36"/>
                <w:szCs w:val="22"/>
              </w:rPr>
            </w:pPr>
            <w:r w:rsidRPr="007F1D0A">
              <w:rPr>
                <w:rFonts w:ascii="Valley_Girl_01" w:hAnsi="Valley_Girl_01" w:cs="Arial"/>
                <w:color w:val="000000" w:themeColor="text1"/>
                <w:sz w:val="36"/>
                <w:szCs w:val="22"/>
              </w:rPr>
              <w:t xml:space="preserve">Which site am I based at? </w:t>
            </w:r>
          </w:p>
          <w:p w14:paraId="70303DBB" w14:textId="2FCB587B" w:rsidR="00FF3D50" w:rsidRPr="00FF3D50" w:rsidRDefault="00FB5833" w:rsidP="00004A25">
            <w:pPr>
              <w:rPr>
                <w:rFonts w:ascii="Valley_Girl_01" w:hAnsi="Valley_Girl_01" w:cs="Arial"/>
                <w:b/>
                <w:color w:val="000000" w:themeColor="text1"/>
                <w:sz w:val="36"/>
                <w:szCs w:val="22"/>
              </w:rPr>
            </w:pPr>
            <w:r>
              <w:rPr>
                <w:rFonts w:ascii="Valley_Girl_01" w:hAnsi="Valley_Girl_01" w:cs="Arial"/>
                <w:b/>
                <w:color w:val="000000" w:themeColor="text1"/>
                <w:sz w:val="36"/>
                <w:szCs w:val="22"/>
              </w:rPr>
              <w:t>Newton Abbot</w:t>
            </w:r>
          </w:p>
          <w:p w14:paraId="3BFF8D7F" w14:textId="55E4053F" w:rsidR="0076414B" w:rsidRDefault="0076414B" w:rsidP="00004A25">
            <w:pPr>
              <w:rPr>
                <w:rFonts w:ascii="Georgia" w:hAnsi="Georgia" w:cs="Arial"/>
                <w:color w:val="000000" w:themeColor="text1"/>
                <w:sz w:val="22"/>
                <w:szCs w:val="22"/>
              </w:rPr>
            </w:pPr>
          </w:p>
          <w:p w14:paraId="5074F1CA" w14:textId="3C27F570" w:rsidR="0076414B" w:rsidRPr="007F1D0A" w:rsidRDefault="0076414B" w:rsidP="0076414B">
            <w:pPr>
              <w:rPr>
                <w:rFonts w:ascii="Valley_Girl_01" w:hAnsi="Valley_Girl_01" w:cs="Arial"/>
                <w:color w:val="000000" w:themeColor="text1"/>
                <w:sz w:val="36"/>
                <w:szCs w:val="22"/>
              </w:rPr>
            </w:pPr>
            <w:r w:rsidRPr="007F1D0A">
              <w:rPr>
                <w:rFonts w:ascii="Valley_Girl_01" w:hAnsi="Valley_Girl_01" w:cs="Arial"/>
                <w:color w:val="000000" w:themeColor="text1"/>
                <w:sz w:val="36"/>
                <w:szCs w:val="22"/>
              </w:rPr>
              <w:t xml:space="preserve">Which team am I a part of? </w:t>
            </w:r>
          </w:p>
          <w:p w14:paraId="27AA2000" w14:textId="049D4BEB" w:rsidR="0076414B" w:rsidRPr="00FF3D50" w:rsidRDefault="00FF3D50" w:rsidP="00004A25">
            <w:pPr>
              <w:rPr>
                <w:rFonts w:ascii="Valley_Girl_01" w:hAnsi="Valley_Girl_01" w:cs="Arial"/>
                <w:b/>
                <w:color w:val="000000" w:themeColor="text1"/>
                <w:sz w:val="36"/>
                <w:szCs w:val="22"/>
              </w:rPr>
            </w:pPr>
            <w:r w:rsidRPr="00FF3D50">
              <w:rPr>
                <w:rFonts w:ascii="Valley_Girl_01" w:hAnsi="Valley_Girl_01" w:cs="Arial"/>
                <w:b/>
                <w:color w:val="000000" w:themeColor="text1"/>
                <w:sz w:val="36"/>
                <w:szCs w:val="22"/>
              </w:rPr>
              <w:t>Engineering</w:t>
            </w:r>
          </w:p>
          <w:p w14:paraId="348473FF" w14:textId="5862D8E6" w:rsidR="00C325B8" w:rsidRDefault="00C325B8" w:rsidP="00004A25">
            <w:pPr>
              <w:rPr>
                <w:rFonts w:ascii="Georgia" w:hAnsi="Georgia" w:cs="Arial"/>
                <w:color w:val="000000" w:themeColor="text1"/>
                <w:sz w:val="22"/>
                <w:szCs w:val="22"/>
              </w:rPr>
            </w:pPr>
          </w:p>
          <w:p w14:paraId="5FDDB1F9" w14:textId="400CDD67" w:rsidR="00C325B8" w:rsidRDefault="00C325B8" w:rsidP="00004A25">
            <w:pPr>
              <w:rPr>
                <w:rFonts w:ascii="Valley_Girl_01" w:hAnsi="Valley_Girl_01" w:cs="Arial"/>
                <w:color w:val="000000" w:themeColor="text1"/>
                <w:sz w:val="36"/>
                <w:szCs w:val="22"/>
              </w:rPr>
            </w:pPr>
            <w:r w:rsidRPr="007F1D0A">
              <w:rPr>
                <w:rFonts w:ascii="Valley_Girl_01" w:hAnsi="Valley_Girl_01" w:cs="Arial"/>
                <w:color w:val="000000" w:themeColor="text1"/>
                <w:sz w:val="36"/>
                <w:szCs w:val="22"/>
              </w:rPr>
              <w:t xml:space="preserve">Who do I report to? </w:t>
            </w:r>
          </w:p>
          <w:p w14:paraId="4992E41D" w14:textId="6E04C57D" w:rsidR="00C25154" w:rsidRPr="00C25154" w:rsidRDefault="00FF3D50" w:rsidP="00C325B8">
            <w:pPr>
              <w:rPr>
                <w:rFonts w:ascii="Valley_Girl_01" w:hAnsi="Valley_Girl_01" w:cs="Arial"/>
                <w:b/>
                <w:color w:val="000000" w:themeColor="text1"/>
                <w:sz w:val="36"/>
                <w:szCs w:val="22"/>
              </w:rPr>
            </w:pPr>
            <w:r w:rsidRPr="00FF3D50">
              <w:rPr>
                <w:rFonts w:ascii="Valley_Girl_01" w:hAnsi="Valley_Girl_01" w:cs="Arial"/>
                <w:b/>
                <w:color w:val="000000" w:themeColor="text1"/>
                <w:sz w:val="36"/>
                <w:szCs w:val="22"/>
              </w:rPr>
              <w:t>Engineering Team Manager</w:t>
            </w:r>
          </w:p>
          <w:p w14:paraId="5FB57EAC" w14:textId="77777777" w:rsidR="0045610C" w:rsidRDefault="0045610C" w:rsidP="005315FA">
            <w:pPr>
              <w:spacing w:line="240" w:lineRule="auto"/>
              <w:rPr>
                <w:rFonts w:ascii="Valley_Girl_01" w:hAnsi="Valley_Girl_01" w:cs="Arial"/>
                <w:color w:val="000000" w:themeColor="text1"/>
                <w:sz w:val="36"/>
                <w:szCs w:val="22"/>
              </w:rPr>
            </w:pPr>
          </w:p>
          <w:p w14:paraId="30D9683B" w14:textId="5F807FD9" w:rsidR="00F408DB" w:rsidRDefault="00F408DB" w:rsidP="005315FA">
            <w:pPr>
              <w:spacing w:line="240" w:lineRule="auto"/>
              <w:rPr>
                <w:rFonts w:ascii="Valley_Girl_01" w:hAnsi="Valley_Girl_01" w:cs="Arial"/>
                <w:color w:val="000000" w:themeColor="text1"/>
                <w:sz w:val="36"/>
                <w:szCs w:val="22"/>
              </w:rPr>
            </w:pPr>
            <w:r>
              <w:rPr>
                <w:rFonts w:ascii="Valley_Girl_01" w:hAnsi="Valley_Girl_01" w:cs="Arial"/>
                <w:color w:val="000000" w:themeColor="text1"/>
                <w:sz w:val="36"/>
                <w:szCs w:val="22"/>
              </w:rPr>
              <w:t>Do you have responsibility for a budget?</w:t>
            </w:r>
          </w:p>
          <w:p w14:paraId="68F9CFAB" w14:textId="1F537F06" w:rsidR="004C1E15" w:rsidRPr="00FF3D50" w:rsidRDefault="00F365B2" w:rsidP="00FF3D50">
            <w:pPr>
              <w:spacing w:line="240" w:lineRule="auto"/>
              <w:rPr>
                <w:rFonts w:ascii="Valley_Girl_01" w:hAnsi="Valley_Girl_01" w:cs="Arial"/>
                <w:b/>
                <w:color w:val="000000" w:themeColor="text1"/>
                <w:sz w:val="36"/>
                <w:szCs w:val="22"/>
              </w:rPr>
            </w:pPr>
            <w:r w:rsidRPr="00FF3D50">
              <w:rPr>
                <w:rFonts w:ascii="Valley_Girl_01" w:hAnsi="Valley_Girl_01" w:cs="Arial"/>
                <w:b/>
                <w:color w:val="000000" w:themeColor="text1"/>
                <w:sz w:val="36"/>
                <w:szCs w:val="22"/>
              </w:rPr>
              <w:t>No</w:t>
            </w:r>
          </w:p>
          <w:p w14:paraId="2FF47162" w14:textId="4FAE88CE" w:rsidR="007A0D35" w:rsidRDefault="007A0D35" w:rsidP="004C1E15"/>
          <w:p w14:paraId="75C31642" w14:textId="5839D07F" w:rsidR="007A0D35" w:rsidRDefault="007A0D35" w:rsidP="004C1E15"/>
          <w:p w14:paraId="3D006EFB" w14:textId="54AE5AAA" w:rsidR="007A0D35" w:rsidRDefault="007A0D35" w:rsidP="004C1E15"/>
          <w:p w14:paraId="3FD91089" w14:textId="055C3D60" w:rsidR="007A0D35" w:rsidRDefault="007A0D35" w:rsidP="004C1E15"/>
          <w:p w14:paraId="3EAB4B0A" w14:textId="77777777" w:rsidR="007A0D35" w:rsidRDefault="007A0D35" w:rsidP="004C1E15"/>
          <w:p w14:paraId="1ABEAC9F" w14:textId="1FF1081C" w:rsidR="004C1E15" w:rsidRDefault="004C1E15" w:rsidP="004C1E15"/>
          <w:p w14:paraId="7CD0E46C" w14:textId="74D803A9" w:rsidR="004C1E15" w:rsidRDefault="004C1E15" w:rsidP="004C1E15"/>
          <w:p w14:paraId="1E115120" w14:textId="4035E71D" w:rsidR="004C1E15" w:rsidRDefault="004C1E15" w:rsidP="004C1E15"/>
          <w:p w14:paraId="6EF0270A" w14:textId="0E168CDE" w:rsidR="002B3C47" w:rsidRDefault="002B3C47" w:rsidP="004C1E15"/>
          <w:p w14:paraId="1226D939" w14:textId="77681880" w:rsidR="002B3C47" w:rsidRDefault="002B3C47" w:rsidP="004C1E15"/>
          <w:p w14:paraId="6F80DA90" w14:textId="3D4DAE17" w:rsidR="002B3C47" w:rsidRDefault="002B3C47" w:rsidP="004C1E15"/>
          <w:p w14:paraId="681C71DC" w14:textId="2648E608" w:rsidR="002B3C47" w:rsidRDefault="002B3C47" w:rsidP="004C1E15"/>
          <w:p w14:paraId="55AD83F7" w14:textId="7CAC8A5F" w:rsidR="002B3C47" w:rsidRDefault="002B3C47" w:rsidP="004C1E15"/>
          <w:p w14:paraId="02455115" w14:textId="77777777" w:rsidR="002B3C47" w:rsidRDefault="002B3C47" w:rsidP="004C1E15"/>
          <w:p w14:paraId="5CD9710C" w14:textId="000CBF0B" w:rsidR="004C1E15" w:rsidRDefault="004C1E15" w:rsidP="004C1E15"/>
          <w:p w14:paraId="5BBE2B5A" w14:textId="77777777" w:rsidR="004C1E15" w:rsidRDefault="004C1E15" w:rsidP="004C1E15"/>
          <w:p w14:paraId="264AB260" w14:textId="72C3D228" w:rsidR="004C1E15" w:rsidRDefault="004C1E15" w:rsidP="003A6259"/>
          <w:p w14:paraId="5D624A28" w14:textId="77777777" w:rsidR="000A5184" w:rsidRPr="007110C9" w:rsidRDefault="000A5184" w:rsidP="003A6259"/>
          <w:p w14:paraId="72C98F29" w14:textId="61FB7EC6" w:rsidR="00825DB8" w:rsidRDefault="00825DB8" w:rsidP="007110C9"/>
          <w:p w14:paraId="7A3D4444" w14:textId="2CB59D55" w:rsidR="00825DB8" w:rsidRPr="007F1D0A" w:rsidRDefault="00825DB8" w:rsidP="00F24C20">
            <w:pPr>
              <w:pStyle w:val="Heading3"/>
              <w:spacing w:before="240"/>
              <w:ind w:right="-204"/>
              <w:rPr>
                <w:rFonts w:ascii="Valley_Girl_01" w:hAnsi="Valley_Girl_01" w:cs="Arial"/>
                <w:caps w:val="0"/>
                <w:color w:val="000000" w:themeColor="text1"/>
                <w:sz w:val="48"/>
                <w:szCs w:val="48"/>
              </w:rPr>
            </w:pPr>
            <w:r>
              <w:rPr>
                <w:rFonts w:ascii="Valley_Girl_01" w:hAnsi="Valley_Girl_01" w:cs="Arial"/>
                <w:caps w:val="0"/>
                <w:color w:val="000000" w:themeColor="text1"/>
                <w:sz w:val="48"/>
                <w:szCs w:val="48"/>
              </w:rPr>
              <w:t xml:space="preserve">qualifications </w:t>
            </w:r>
            <w:r w:rsidR="002B3C47" w:rsidRPr="0037174C">
              <w:rPr>
                <w:rFonts w:ascii="Valley_Girl_01" w:hAnsi="Valley_Girl_01" w:cs="Arial"/>
                <w:caps w:val="0"/>
                <w:color w:val="000000" w:themeColor="text1"/>
                <w:sz w:val="40"/>
                <w:szCs w:val="48"/>
              </w:rPr>
              <w:t>&amp;</w:t>
            </w:r>
            <w:r>
              <w:rPr>
                <w:rFonts w:ascii="Valley_Girl_01" w:hAnsi="Valley_Girl_01" w:cs="Arial"/>
                <w:caps w:val="0"/>
                <w:color w:val="000000" w:themeColor="text1"/>
                <w:sz w:val="48"/>
                <w:szCs w:val="48"/>
              </w:rPr>
              <w:t xml:space="preserve"> experience</w:t>
            </w:r>
          </w:p>
          <w:p w14:paraId="1B70E49C" w14:textId="77777777" w:rsidR="00825DB8" w:rsidRDefault="00825DB8" w:rsidP="00AA209C">
            <w:pPr>
              <w:ind w:right="-205"/>
              <w:rPr>
                <w:rFonts w:ascii="Georgia" w:hAnsi="Georgia" w:cs="Arial"/>
                <w:b/>
                <w:color w:val="000000" w:themeColor="text1"/>
                <w:szCs w:val="22"/>
              </w:rPr>
            </w:pPr>
            <w:r>
              <w:rPr>
                <w:rFonts w:ascii="Georgia" w:hAnsi="Georgia" w:cs="Arial"/>
                <w:b/>
                <w:color w:val="000000" w:themeColor="text1"/>
                <w:szCs w:val="22"/>
              </w:rPr>
              <w:t>Essential:</w:t>
            </w:r>
          </w:p>
          <w:p w14:paraId="54FEEA8B" w14:textId="77777777" w:rsidR="00825DB8" w:rsidRPr="004C1E15" w:rsidRDefault="00825DB8" w:rsidP="00AA209C">
            <w:pPr>
              <w:ind w:right="-205"/>
              <w:rPr>
                <w:rFonts w:ascii="Georgia" w:hAnsi="Georgia" w:cs="Arial"/>
                <w:b/>
                <w:color w:val="000000" w:themeColor="text1"/>
                <w:szCs w:val="22"/>
              </w:rPr>
            </w:pPr>
          </w:p>
          <w:p w14:paraId="69CB0CB6" w14:textId="434E7670" w:rsidR="00E3791E" w:rsidRPr="00F63CE8" w:rsidRDefault="009C0B75" w:rsidP="00E3791E">
            <w:pPr>
              <w:pStyle w:val="ListParagraph"/>
              <w:numPr>
                <w:ilvl w:val="0"/>
                <w:numId w:val="20"/>
              </w:numPr>
              <w:ind w:right="-205"/>
              <w:rPr>
                <w:sz w:val="18"/>
                <w:szCs w:val="18"/>
              </w:rPr>
            </w:pPr>
            <w:r w:rsidRPr="00F63CE8">
              <w:rPr>
                <w:sz w:val="18"/>
                <w:szCs w:val="18"/>
                <w:lang w:val="en"/>
              </w:rPr>
              <w:t xml:space="preserve">Apprenticeship or equivalent level of training in a single engineering discipline. </w:t>
            </w:r>
          </w:p>
          <w:p w14:paraId="342271B1" w14:textId="06312042" w:rsidR="00E57F64" w:rsidRPr="00F63CE8" w:rsidRDefault="00E57F64" w:rsidP="00E3791E">
            <w:pPr>
              <w:pStyle w:val="ListParagraph"/>
              <w:numPr>
                <w:ilvl w:val="0"/>
                <w:numId w:val="20"/>
              </w:numPr>
              <w:ind w:right="-205"/>
              <w:rPr>
                <w:sz w:val="18"/>
                <w:szCs w:val="18"/>
              </w:rPr>
            </w:pPr>
            <w:r w:rsidRPr="00F63CE8">
              <w:rPr>
                <w:sz w:val="18"/>
                <w:szCs w:val="18"/>
                <w:lang w:val="en"/>
              </w:rPr>
              <w:t>Demonstratable capability and application of engineering knowledge in applied skills</w:t>
            </w:r>
          </w:p>
          <w:p w14:paraId="1B6B6E6A" w14:textId="6446A1CA" w:rsidR="001A4154" w:rsidRPr="00F63CE8" w:rsidRDefault="001A4154" w:rsidP="00E3791E">
            <w:pPr>
              <w:pStyle w:val="ListParagraph"/>
              <w:numPr>
                <w:ilvl w:val="0"/>
                <w:numId w:val="20"/>
              </w:numPr>
              <w:ind w:right="-205"/>
              <w:rPr>
                <w:sz w:val="18"/>
                <w:szCs w:val="18"/>
              </w:rPr>
            </w:pPr>
            <w:r w:rsidRPr="00F63CE8">
              <w:rPr>
                <w:sz w:val="18"/>
                <w:szCs w:val="18"/>
              </w:rPr>
              <w:t>Previous experience of working in a manufacturing/production environment</w:t>
            </w:r>
          </w:p>
          <w:p w14:paraId="50C16DDD" w14:textId="61770A13" w:rsidR="001A4154" w:rsidRPr="00F63CE8" w:rsidRDefault="00E57F64" w:rsidP="00E57F64">
            <w:pPr>
              <w:pStyle w:val="ListParagraph"/>
              <w:numPr>
                <w:ilvl w:val="0"/>
                <w:numId w:val="20"/>
              </w:numPr>
              <w:ind w:right="-205"/>
              <w:rPr>
                <w:sz w:val="18"/>
                <w:szCs w:val="18"/>
              </w:rPr>
            </w:pPr>
            <w:r w:rsidRPr="00F63CE8">
              <w:rPr>
                <w:sz w:val="18"/>
                <w:szCs w:val="18"/>
              </w:rPr>
              <w:t>Proactive approach to asset care</w:t>
            </w:r>
          </w:p>
          <w:p w14:paraId="2ECA659A" w14:textId="3FF2E019" w:rsidR="00E57F64" w:rsidRPr="00F63CE8" w:rsidRDefault="00E57F64" w:rsidP="00E57F64">
            <w:pPr>
              <w:pStyle w:val="ListParagraph"/>
              <w:numPr>
                <w:ilvl w:val="0"/>
                <w:numId w:val="20"/>
              </w:numPr>
              <w:ind w:right="-205"/>
              <w:rPr>
                <w:sz w:val="18"/>
                <w:szCs w:val="18"/>
              </w:rPr>
            </w:pPr>
            <w:r w:rsidRPr="00F63CE8">
              <w:rPr>
                <w:sz w:val="18"/>
                <w:szCs w:val="18"/>
              </w:rPr>
              <w:t>Logical approach to fault finding</w:t>
            </w:r>
          </w:p>
          <w:p w14:paraId="59D174E3" w14:textId="537E17A8" w:rsidR="003A7086" w:rsidRDefault="003A7086" w:rsidP="00AA209C">
            <w:pPr>
              <w:ind w:right="-205"/>
              <w:rPr>
                <w:rFonts w:ascii="Georgia" w:hAnsi="Georgia"/>
              </w:rPr>
            </w:pPr>
          </w:p>
          <w:p w14:paraId="275E7727" w14:textId="6E0DD4F4" w:rsidR="003A7086" w:rsidRDefault="003A7086" w:rsidP="00AA209C">
            <w:pPr>
              <w:ind w:right="-205"/>
              <w:rPr>
                <w:rFonts w:ascii="Georgia" w:hAnsi="Georgia"/>
              </w:rPr>
            </w:pPr>
          </w:p>
          <w:p w14:paraId="23AF80EA" w14:textId="1EF1569E" w:rsidR="003A7086" w:rsidRDefault="003A7086" w:rsidP="00AA209C">
            <w:pPr>
              <w:ind w:right="-205"/>
              <w:rPr>
                <w:rFonts w:ascii="Georgia" w:hAnsi="Georgia"/>
              </w:rPr>
            </w:pPr>
          </w:p>
          <w:p w14:paraId="2B94BB6C" w14:textId="03E6F7C7" w:rsidR="003A7086" w:rsidRDefault="003A7086" w:rsidP="00AA209C">
            <w:pPr>
              <w:ind w:right="-205"/>
              <w:rPr>
                <w:rFonts w:ascii="Georgia" w:hAnsi="Georgia"/>
              </w:rPr>
            </w:pPr>
          </w:p>
          <w:p w14:paraId="4EBC4317" w14:textId="2766B33B" w:rsidR="003A7086" w:rsidRDefault="003A7086" w:rsidP="00AA209C">
            <w:pPr>
              <w:ind w:right="-205"/>
              <w:rPr>
                <w:rFonts w:ascii="Georgia" w:hAnsi="Georgia"/>
              </w:rPr>
            </w:pPr>
          </w:p>
          <w:p w14:paraId="29F6AB29" w14:textId="77111DBB" w:rsidR="003A7086" w:rsidRDefault="003A7086" w:rsidP="00AA209C">
            <w:pPr>
              <w:ind w:right="-205"/>
              <w:rPr>
                <w:rFonts w:ascii="Georgia" w:hAnsi="Georgia"/>
              </w:rPr>
            </w:pPr>
          </w:p>
          <w:p w14:paraId="66AE86F7" w14:textId="507CB1A2" w:rsidR="003A7086" w:rsidRDefault="003A7086" w:rsidP="00AA209C">
            <w:pPr>
              <w:ind w:right="-205"/>
              <w:rPr>
                <w:rFonts w:ascii="Georgia" w:hAnsi="Georgia"/>
              </w:rPr>
            </w:pPr>
          </w:p>
          <w:p w14:paraId="5AB77003" w14:textId="77777777" w:rsidR="003A7086" w:rsidRPr="004C1E15" w:rsidRDefault="003A7086" w:rsidP="00AA209C">
            <w:pPr>
              <w:ind w:right="-205"/>
              <w:rPr>
                <w:rFonts w:ascii="Georgia" w:hAnsi="Georgia"/>
              </w:rPr>
            </w:pPr>
          </w:p>
          <w:p w14:paraId="75D4FA1B" w14:textId="77777777" w:rsidR="00825DB8" w:rsidRPr="004C1E15" w:rsidRDefault="00825DB8" w:rsidP="00AA209C">
            <w:pPr>
              <w:ind w:right="-205"/>
              <w:rPr>
                <w:rFonts w:ascii="Georgia" w:hAnsi="Georgia"/>
                <w:b/>
              </w:rPr>
            </w:pPr>
            <w:r w:rsidRPr="004C1E15">
              <w:rPr>
                <w:rFonts w:ascii="Georgia" w:hAnsi="Georgia"/>
                <w:b/>
              </w:rPr>
              <w:t>Desirable</w:t>
            </w:r>
            <w:r>
              <w:rPr>
                <w:rFonts w:ascii="Georgia" w:hAnsi="Georgia"/>
                <w:b/>
              </w:rPr>
              <w:t>:</w:t>
            </w:r>
          </w:p>
          <w:p w14:paraId="068BDED7" w14:textId="77777777" w:rsidR="00825DB8" w:rsidRPr="004C1E15" w:rsidRDefault="00825DB8" w:rsidP="00AA209C">
            <w:pPr>
              <w:ind w:right="-205" w:firstLine="50"/>
              <w:rPr>
                <w:rFonts w:ascii="Georgia" w:hAnsi="Georgia"/>
              </w:rPr>
            </w:pPr>
          </w:p>
          <w:p w14:paraId="51910D0D" w14:textId="39AE1E4A" w:rsidR="00E3791E" w:rsidRPr="00F63CE8" w:rsidRDefault="00E57F64" w:rsidP="00E3791E">
            <w:pPr>
              <w:pStyle w:val="ListParagraph"/>
              <w:numPr>
                <w:ilvl w:val="0"/>
                <w:numId w:val="20"/>
              </w:numPr>
              <w:ind w:right="-205"/>
              <w:rPr>
                <w:sz w:val="18"/>
                <w:szCs w:val="18"/>
              </w:rPr>
            </w:pPr>
            <w:r w:rsidRPr="00F63CE8">
              <w:rPr>
                <w:sz w:val="18"/>
                <w:szCs w:val="18"/>
              </w:rPr>
              <w:t>Developed knowledge and application of RCM</w:t>
            </w:r>
          </w:p>
          <w:p w14:paraId="7C7C527B" w14:textId="77777777" w:rsidR="00E57F64" w:rsidRPr="00F63CE8" w:rsidRDefault="00E57F64" w:rsidP="00E57F64">
            <w:pPr>
              <w:pStyle w:val="ListParagraph"/>
              <w:numPr>
                <w:ilvl w:val="0"/>
                <w:numId w:val="20"/>
              </w:numPr>
              <w:ind w:right="-205"/>
              <w:rPr>
                <w:sz w:val="18"/>
                <w:szCs w:val="18"/>
              </w:rPr>
            </w:pPr>
            <w:r w:rsidRPr="00F63CE8">
              <w:rPr>
                <w:sz w:val="18"/>
                <w:szCs w:val="18"/>
              </w:rPr>
              <w:t xml:space="preserve">Advanced </w:t>
            </w:r>
            <w:r w:rsidR="001A4154" w:rsidRPr="00F63CE8">
              <w:rPr>
                <w:sz w:val="18"/>
                <w:szCs w:val="18"/>
              </w:rPr>
              <w:t>Fault finding techniques</w:t>
            </w:r>
            <w:r w:rsidRPr="00F63CE8">
              <w:rPr>
                <w:sz w:val="18"/>
                <w:szCs w:val="18"/>
              </w:rPr>
              <w:t xml:space="preserve"> </w:t>
            </w:r>
          </w:p>
          <w:p w14:paraId="5E3B630E" w14:textId="48752BD9" w:rsidR="00E57F64" w:rsidRPr="00F63CE8" w:rsidRDefault="00E57F64" w:rsidP="00E57F64">
            <w:pPr>
              <w:pStyle w:val="ListParagraph"/>
              <w:numPr>
                <w:ilvl w:val="0"/>
                <w:numId w:val="20"/>
              </w:numPr>
              <w:ind w:right="-205"/>
              <w:rPr>
                <w:sz w:val="18"/>
                <w:szCs w:val="18"/>
              </w:rPr>
            </w:pPr>
            <w:r w:rsidRPr="00F63CE8">
              <w:rPr>
                <w:sz w:val="18"/>
                <w:szCs w:val="18"/>
              </w:rPr>
              <w:t>Developed knowledge of Condition Based Monitoring</w:t>
            </w:r>
          </w:p>
          <w:p w14:paraId="522004B7" w14:textId="2758361E" w:rsidR="00E57F64" w:rsidRPr="00F63CE8" w:rsidRDefault="00E57F64" w:rsidP="00E57F64">
            <w:pPr>
              <w:pStyle w:val="ListParagraph"/>
              <w:numPr>
                <w:ilvl w:val="0"/>
                <w:numId w:val="20"/>
              </w:numPr>
              <w:ind w:right="-205"/>
              <w:rPr>
                <w:sz w:val="18"/>
                <w:szCs w:val="18"/>
              </w:rPr>
            </w:pPr>
            <w:r w:rsidRPr="00F63CE8">
              <w:rPr>
                <w:sz w:val="18"/>
                <w:szCs w:val="18"/>
              </w:rPr>
              <w:t>Best Practice in asset care</w:t>
            </w:r>
          </w:p>
          <w:p w14:paraId="3C01004C" w14:textId="34371379" w:rsidR="00825DB8" w:rsidRPr="007A0D35" w:rsidRDefault="00825DB8" w:rsidP="00E57F64">
            <w:pPr>
              <w:pStyle w:val="ListParagraph"/>
              <w:ind w:right="-205"/>
              <w:rPr>
                <w:rFonts w:ascii="Georgia" w:hAnsi="Georgia"/>
              </w:rPr>
            </w:pPr>
          </w:p>
        </w:tc>
        <w:tc>
          <w:tcPr>
            <w:tcW w:w="7279" w:type="dxa"/>
            <w:tcMar>
              <w:top w:w="504" w:type="dxa"/>
              <w:left w:w="0" w:type="dxa"/>
            </w:tcMar>
          </w:tcPr>
          <w:p w14:paraId="06F443A5" w14:textId="3CF03A43" w:rsidR="000E513B" w:rsidRPr="00071845" w:rsidRDefault="00C41EEC" w:rsidP="0070617C">
            <w:pPr>
              <w:pStyle w:val="Heading1"/>
              <w:spacing w:before="0" w:after="0"/>
              <w:ind w:right="337"/>
              <w:jc w:val="left"/>
              <w:rPr>
                <w:rFonts w:ascii="Valley_Girl_01" w:hAnsi="Valley_Girl_01" w:cstheme="majorBidi"/>
                <w:caps w:val="0"/>
                <w:sz w:val="72"/>
                <w:szCs w:val="24"/>
              </w:rPr>
            </w:pPr>
            <w:r>
              <w:rPr>
                <w:rFonts w:ascii="Valley_Girl_01" w:hAnsi="Valley_Girl_01"/>
                <w:caps w:val="0"/>
                <w:noProof/>
                <w:sz w:val="48"/>
                <w:vertAlign w:val="subscript"/>
                <w:lang w:eastAsia="en-GB"/>
              </w:rPr>
              <w:lastRenderedPageBreak/>
              <w:drawing>
                <wp:anchor distT="0" distB="0" distL="114300" distR="114300" simplePos="0" relativeHeight="251663360" behindDoc="0" locked="0" layoutInCell="1" allowOverlap="1" wp14:anchorId="422198A4" wp14:editId="71E3AD30">
                  <wp:simplePos x="0" y="0"/>
                  <wp:positionH relativeFrom="column">
                    <wp:posOffset>3770818</wp:posOffset>
                  </wp:positionH>
                  <wp:positionV relativeFrom="paragraph">
                    <wp:posOffset>415855</wp:posOffset>
                  </wp:positionV>
                  <wp:extent cx="616688" cy="66930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umble Bee.png"/>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616688" cy="669302"/>
                          </a:xfrm>
                          <a:prstGeom prst="rect">
                            <a:avLst/>
                          </a:prstGeom>
                        </pic:spPr>
                      </pic:pic>
                    </a:graphicData>
                  </a:graphic>
                  <wp14:sizeRelH relativeFrom="margin">
                    <wp14:pctWidth>0</wp14:pctWidth>
                  </wp14:sizeRelH>
                  <wp14:sizeRelV relativeFrom="margin">
                    <wp14:pctHeight>0</wp14:pctHeight>
                  </wp14:sizeRelV>
                </wp:anchor>
              </w:drawing>
            </w:r>
            <w:r w:rsidR="00F408DB">
              <w:rPr>
                <w:rFonts w:ascii="Valley_Girl_01" w:hAnsi="Valley_Girl_01"/>
                <w:caps w:val="0"/>
                <w:noProof/>
                <w:sz w:val="48"/>
                <w:lang w:eastAsia="en-GB"/>
              </w:rPr>
              <w:drawing>
                <wp:anchor distT="0" distB="0" distL="114300" distR="114300" simplePos="0" relativeHeight="251661312" behindDoc="0" locked="0" layoutInCell="1" allowOverlap="1" wp14:anchorId="42D870A5" wp14:editId="5D614F8D">
                  <wp:simplePos x="0" y="0"/>
                  <wp:positionH relativeFrom="column">
                    <wp:posOffset>6712585</wp:posOffset>
                  </wp:positionH>
                  <wp:positionV relativeFrom="paragraph">
                    <wp:posOffset>467995</wp:posOffset>
                  </wp:positionV>
                  <wp:extent cx="408305" cy="44323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mble Bee.png"/>
                          <pic:cNvPicPr/>
                        </pic:nvPicPr>
                        <pic:blipFill>
                          <a:blip r:embed="rId13" cstate="print">
                            <a:extLst>
                              <a:ext uri="{28A0092B-C50C-407E-A947-70E740481C1C}">
                                <a14:useLocalDpi xmlns:a14="http://schemas.microsoft.com/office/drawing/2010/main" val="0"/>
                              </a:ext>
                            </a:extLst>
                          </a:blip>
                          <a:stretch>
                            <a:fillRect/>
                          </a:stretch>
                        </pic:blipFill>
                        <pic:spPr>
                          <a:xfrm flipH="1">
                            <a:off x="0" y="0"/>
                            <a:ext cx="408305" cy="443230"/>
                          </a:xfrm>
                          <a:prstGeom prst="rect">
                            <a:avLst/>
                          </a:prstGeom>
                        </pic:spPr>
                      </pic:pic>
                    </a:graphicData>
                  </a:graphic>
                  <wp14:sizeRelH relativeFrom="margin">
                    <wp14:pctWidth>0</wp14:pctWidth>
                  </wp14:sizeRelH>
                  <wp14:sizeRelV relativeFrom="margin">
                    <wp14:pctHeight>0</wp14:pctHeight>
                  </wp14:sizeRelV>
                </wp:anchor>
              </w:drawing>
            </w:r>
            <w:sdt>
              <w:sdtPr>
                <w:rPr>
                  <w:rStyle w:val="Heading3Char"/>
                  <w:rFonts w:ascii="Valley_Girl_01" w:hAnsi="Valley_Girl_01"/>
                  <w:sz w:val="72"/>
                </w:rPr>
                <w:alias w:val="Your Name:"/>
                <w:tag w:val="Your Name:"/>
                <w:id w:val="1982421306"/>
                <w:placeholder>
                  <w:docPart w:val="F12197FAFA82465DA6E2DB60221BBB98"/>
                </w:placeholder>
                <w:dataBinding w:prefixMappings="xmlns:ns0='http://purl.org/dc/elements/1.1/' xmlns:ns1='http://schemas.openxmlformats.org/package/2006/metadata/core-properties' " w:xpath="/ns1:coreProperties[1]/ns0:creator[1]" w:storeItemID="{6C3C8BC8-F283-45AE-878A-BAB7291924A1}"/>
                <w15:appearance w15:val="hidden"/>
                <w:text w:multiLine="1"/>
              </w:sdtPr>
              <w:sdtEndPr>
                <w:rPr>
                  <w:rStyle w:val="Heading3Char"/>
                </w:rPr>
              </w:sdtEndPr>
              <w:sdtContent>
                <w:r w:rsidR="00BC5DDE">
                  <w:rPr>
                    <w:rStyle w:val="Heading3Char"/>
                    <w:rFonts w:ascii="Valley_Girl_01" w:hAnsi="Valley_Girl_01"/>
                    <w:sz w:val="72"/>
                  </w:rPr>
                  <w:t xml:space="preserve">Skilled </w:t>
                </w:r>
                <w:r w:rsidR="003D76E7">
                  <w:rPr>
                    <w:rStyle w:val="Heading3Char"/>
                    <w:rFonts w:ascii="Valley_Girl_01" w:hAnsi="Valley_Girl_01"/>
                    <w:sz w:val="72"/>
                  </w:rPr>
                  <w:t>Engineer</w:t>
                </w:r>
              </w:sdtContent>
            </w:sdt>
          </w:p>
          <w:p w14:paraId="67B253F0" w14:textId="256D2893" w:rsidR="00FE1F10" w:rsidRDefault="00F408DB" w:rsidP="0070617C">
            <w:pPr>
              <w:pStyle w:val="Heading1"/>
              <w:spacing w:before="0" w:after="0"/>
              <w:ind w:right="337"/>
              <w:jc w:val="left"/>
              <w:rPr>
                <w:rFonts w:ascii="Cookbook" w:hAnsi="Cookbook"/>
                <w:color w:val="FFFFFF" w:themeColor="background1"/>
                <w:sz w:val="24"/>
              </w:rPr>
            </w:pPr>
            <w:r>
              <w:rPr>
                <w:rFonts w:ascii="Valley_Girl_01" w:hAnsi="Valley_Girl_01"/>
                <w:caps w:val="0"/>
                <w:noProof/>
                <w:sz w:val="48"/>
                <w:lang w:eastAsia="en-GB"/>
              </w:rPr>
              <w:drawing>
                <wp:anchor distT="0" distB="0" distL="114300" distR="114300" simplePos="0" relativeHeight="251662336" behindDoc="0" locked="0" layoutInCell="1" allowOverlap="1" wp14:anchorId="7339F6F7" wp14:editId="61FEEEA5">
                  <wp:simplePos x="0" y="0"/>
                  <wp:positionH relativeFrom="column">
                    <wp:posOffset>-707295</wp:posOffset>
                  </wp:positionH>
                  <wp:positionV relativeFrom="paragraph">
                    <wp:posOffset>311496</wp:posOffset>
                  </wp:positionV>
                  <wp:extent cx="4545330" cy="290830"/>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e trail.png"/>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4545330" cy="290830"/>
                          </a:xfrm>
                          <a:prstGeom prst="rect">
                            <a:avLst/>
                          </a:prstGeom>
                        </pic:spPr>
                      </pic:pic>
                    </a:graphicData>
                  </a:graphic>
                  <wp14:sizeRelH relativeFrom="margin">
                    <wp14:pctWidth>0</wp14:pctWidth>
                  </wp14:sizeRelH>
                  <wp14:sizeRelV relativeFrom="margin">
                    <wp14:pctHeight>0</wp14:pctHeight>
                  </wp14:sizeRelV>
                </wp:anchor>
              </w:drawing>
            </w:r>
            <w:r w:rsidR="007F1D0A" w:rsidRPr="6149E164">
              <w:rPr>
                <w:rFonts w:ascii="Valley_Girl_01" w:hAnsi="Valley_Girl_01"/>
                <w:caps w:val="0"/>
                <w:sz w:val="48"/>
                <w:szCs w:val="48"/>
              </w:rPr>
              <w:t>j</w:t>
            </w:r>
            <w:r w:rsidR="00FE1F10" w:rsidRPr="6149E164">
              <w:rPr>
                <w:rFonts w:ascii="Valley_Girl_01" w:hAnsi="Valley_Girl_01"/>
                <w:caps w:val="0"/>
                <w:sz w:val="48"/>
                <w:szCs w:val="48"/>
              </w:rPr>
              <w:t>ob description</w:t>
            </w:r>
          </w:p>
          <w:p w14:paraId="0C191427" w14:textId="3DBC56A8" w:rsidR="00F71330" w:rsidRPr="00E77DEF" w:rsidRDefault="007F1D0A" w:rsidP="00E77DEF">
            <w:pPr>
              <w:pStyle w:val="Heading3"/>
              <w:ind w:right="164"/>
              <w:jc w:val="both"/>
              <w:rPr>
                <w:rFonts w:ascii="Valley_Girl_01" w:hAnsi="Valley_Girl_01" w:cs="Arial"/>
                <w:caps w:val="0"/>
                <w:sz w:val="48"/>
                <w:szCs w:val="22"/>
                <w:vertAlign w:val="subscript"/>
              </w:rPr>
            </w:pPr>
            <w:r w:rsidRPr="007F1D0A">
              <w:rPr>
                <w:rFonts w:ascii="Valley_Girl_01" w:hAnsi="Valley_Girl_01" w:cs="Arial"/>
                <w:caps w:val="0"/>
                <w:sz w:val="48"/>
                <w:szCs w:val="22"/>
              </w:rPr>
              <w:t>th</w:t>
            </w:r>
            <w:r w:rsidR="00506D9E" w:rsidRPr="007F1D0A">
              <w:rPr>
                <w:rFonts w:ascii="Valley_Girl_01" w:hAnsi="Valley_Girl_01" w:cs="Arial"/>
                <w:caps w:val="0"/>
                <w:sz w:val="48"/>
                <w:szCs w:val="22"/>
              </w:rPr>
              <w:t>e purpose of your role</w:t>
            </w:r>
          </w:p>
          <w:p w14:paraId="5D00533B" w14:textId="025DC489" w:rsidR="0015346C" w:rsidRDefault="0015346C" w:rsidP="007108EF">
            <w:pPr>
              <w:spacing w:line="240" w:lineRule="auto"/>
              <w:rPr>
                <w:rFonts w:eastAsiaTheme="minorEastAsia"/>
                <w:sz w:val="22"/>
                <w:szCs w:val="22"/>
                <w:lang w:val="en"/>
              </w:rPr>
            </w:pPr>
            <w:r w:rsidRPr="0015346C">
              <w:rPr>
                <w:rFonts w:eastAsiaTheme="minorEastAsia"/>
                <w:sz w:val="22"/>
                <w:szCs w:val="22"/>
                <w:lang w:val="en"/>
              </w:rPr>
              <w:t xml:space="preserve">Delivery of </w:t>
            </w:r>
            <w:r w:rsidR="00B71DE0">
              <w:rPr>
                <w:rFonts w:eastAsiaTheme="minorEastAsia"/>
                <w:sz w:val="22"/>
                <w:szCs w:val="22"/>
                <w:lang w:val="en"/>
              </w:rPr>
              <w:t>asset</w:t>
            </w:r>
            <w:r w:rsidRPr="0015346C">
              <w:rPr>
                <w:rFonts w:eastAsiaTheme="minorEastAsia"/>
                <w:sz w:val="22"/>
                <w:szCs w:val="22"/>
                <w:lang w:val="en"/>
              </w:rPr>
              <w:t xml:space="preserve"> reliability and performance through the application of predictive</w:t>
            </w:r>
            <w:r w:rsidR="007108EF">
              <w:rPr>
                <w:rFonts w:eastAsiaTheme="minorEastAsia"/>
                <w:sz w:val="22"/>
                <w:szCs w:val="22"/>
                <w:lang w:val="en"/>
              </w:rPr>
              <w:t xml:space="preserve"> maintenance</w:t>
            </w:r>
            <w:r w:rsidR="00B71DE0">
              <w:rPr>
                <w:rFonts w:eastAsiaTheme="minorEastAsia"/>
                <w:sz w:val="22"/>
                <w:szCs w:val="22"/>
                <w:lang w:val="en"/>
              </w:rPr>
              <w:t xml:space="preserve">, </w:t>
            </w:r>
            <w:r w:rsidRPr="0015346C">
              <w:rPr>
                <w:rFonts w:eastAsiaTheme="minorEastAsia"/>
                <w:sz w:val="22"/>
                <w:szCs w:val="22"/>
                <w:lang w:val="en"/>
              </w:rPr>
              <w:t>preventative maintenance, asset improvement projects, root cause analysis and fault resolution</w:t>
            </w:r>
            <w:r w:rsidR="00B04A8F">
              <w:rPr>
                <w:rFonts w:eastAsiaTheme="minorEastAsia"/>
                <w:sz w:val="22"/>
                <w:szCs w:val="22"/>
                <w:lang w:val="en"/>
              </w:rPr>
              <w:t>.</w:t>
            </w:r>
          </w:p>
          <w:p w14:paraId="62495D56" w14:textId="338E9479" w:rsidR="00B04A8F" w:rsidRDefault="00B04A8F" w:rsidP="007108EF">
            <w:pPr>
              <w:spacing w:line="240" w:lineRule="auto"/>
              <w:rPr>
                <w:rFonts w:eastAsiaTheme="minorEastAsia"/>
                <w:sz w:val="22"/>
                <w:szCs w:val="22"/>
                <w:lang w:val="en"/>
              </w:rPr>
            </w:pPr>
          </w:p>
          <w:p w14:paraId="7F183EBD" w14:textId="77777777" w:rsidR="0015346C" w:rsidRDefault="0015346C" w:rsidP="00AB35FD">
            <w:pPr>
              <w:pStyle w:val="Default"/>
              <w:jc w:val="both"/>
              <w:rPr>
                <w:rFonts w:ascii="Georgia" w:hAnsi="Georgia" w:cs="Calibri"/>
                <w:sz w:val="20"/>
                <w:szCs w:val="20"/>
                <w:lang w:val="en"/>
              </w:rPr>
            </w:pPr>
          </w:p>
          <w:p w14:paraId="15F053CD" w14:textId="4ED2912D" w:rsidR="00A3118E" w:rsidRDefault="00536D97" w:rsidP="00AB35FD">
            <w:pPr>
              <w:pStyle w:val="Default"/>
              <w:jc w:val="both"/>
              <w:rPr>
                <w:rFonts w:ascii="Georgia" w:hAnsi="Georgia"/>
                <w:b/>
                <w:color w:val="auto"/>
                <w:sz w:val="20"/>
                <w:szCs w:val="20"/>
              </w:rPr>
            </w:pPr>
            <w:r w:rsidRPr="002813EC">
              <w:rPr>
                <w:rFonts w:ascii="Georgia" w:hAnsi="Georgia"/>
                <w:b/>
                <w:color w:val="auto"/>
                <w:sz w:val="20"/>
                <w:szCs w:val="20"/>
              </w:rPr>
              <w:t>Your responsibilities</w:t>
            </w:r>
            <w:r w:rsidR="00A3118E" w:rsidRPr="002813EC">
              <w:rPr>
                <w:rFonts w:ascii="Georgia" w:hAnsi="Georgia"/>
                <w:b/>
                <w:color w:val="auto"/>
                <w:sz w:val="20"/>
                <w:szCs w:val="20"/>
              </w:rPr>
              <w:t>:</w:t>
            </w:r>
          </w:p>
          <w:p w14:paraId="487E07EC" w14:textId="77777777" w:rsidR="002813EC" w:rsidRPr="002813EC" w:rsidRDefault="002813EC" w:rsidP="00C41EEC">
            <w:pPr>
              <w:pStyle w:val="Default"/>
              <w:ind w:right="68"/>
              <w:jc w:val="both"/>
              <w:rPr>
                <w:rFonts w:ascii="Georgia" w:hAnsi="Georgia"/>
                <w:b/>
                <w:color w:val="auto"/>
                <w:sz w:val="20"/>
                <w:szCs w:val="20"/>
              </w:rPr>
            </w:pPr>
          </w:p>
          <w:p w14:paraId="235C8895" w14:textId="581FED2B" w:rsidR="000114D1" w:rsidRPr="000D7B84" w:rsidRDefault="000114D1" w:rsidP="49F45422">
            <w:pPr>
              <w:spacing w:line="240" w:lineRule="auto"/>
              <w:ind w:left="360"/>
              <w:rPr>
                <w:rFonts w:ascii="Georgia" w:eastAsia="Times New Roman" w:hAnsi="Georgia" w:cs="Calibri"/>
                <w:sz w:val="18"/>
                <w:szCs w:val="18"/>
                <w:lang w:val="en" w:eastAsia="en-GB"/>
              </w:rPr>
            </w:pPr>
          </w:p>
          <w:p w14:paraId="2730202A" w14:textId="55849F13" w:rsidR="009749AD" w:rsidRPr="000D7B84" w:rsidRDefault="009749AD" w:rsidP="009749AD">
            <w:pPr>
              <w:numPr>
                <w:ilvl w:val="0"/>
                <w:numId w:val="30"/>
              </w:numPr>
              <w:spacing w:line="240" w:lineRule="auto"/>
              <w:rPr>
                <w:rFonts w:eastAsiaTheme="minorEastAsia"/>
                <w:sz w:val="22"/>
                <w:szCs w:val="22"/>
                <w:lang w:val="en"/>
              </w:rPr>
            </w:pPr>
            <w:r w:rsidRPr="000D7B84">
              <w:rPr>
                <w:rFonts w:eastAsiaTheme="minorEastAsia"/>
                <w:sz w:val="22"/>
                <w:szCs w:val="22"/>
                <w:lang w:val="en"/>
              </w:rPr>
              <w:t>Demonstrate commitment to people and food safety through own working practices and standards in line with legislative, company and working procedures.</w:t>
            </w:r>
          </w:p>
          <w:p w14:paraId="47E2711C" w14:textId="77777777" w:rsidR="000D7B84" w:rsidRDefault="000D7B84" w:rsidP="000D7B84">
            <w:pPr>
              <w:pStyle w:val="ListParagraph"/>
              <w:rPr>
                <w:rFonts w:eastAsiaTheme="minorEastAsia"/>
                <w:sz w:val="22"/>
                <w:szCs w:val="22"/>
                <w:lang w:val="en"/>
              </w:rPr>
            </w:pPr>
          </w:p>
          <w:p w14:paraId="7D552E69" w14:textId="5F171A63" w:rsidR="000D7B84" w:rsidRDefault="000D7B84" w:rsidP="0055050C">
            <w:pPr>
              <w:numPr>
                <w:ilvl w:val="0"/>
                <w:numId w:val="30"/>
              </w:numPr>
              <w:spacing w:line="240" w:lineRule="auto"/>
              <w:rPr>
                <w:rFonts w:eastAsiaTheme="minorEastAsia"/>
                <w:sz w:val="22"/>
                <w:szCs w:val="22"/>
                <w:lang w:val="en"/>
              </w:rPr>
            </w:pPr>
            <w:r>
              <w:rPr>
                <w:rFonts w:eastAsiaTheme="minorEastAsia"/>
                <w:sz w:val="22"/>
                <w:szCs w:val="22"/>
                <w:lang w:val="en"/>
              </w:rPr>
              <w:t>Engage</w:t>
            </w:r>
            <w:r w:rsidR="006008E0">
              <w:rPr>
                <w:rFonts w:eastAsiaTheme="minorEastAsia"/>
                <w:sz w:val="22"/>
                <w:szCs w:val="22"/>
                <w:lang w:val="en"/>
              </w:rPr>
              <w:t>ment</w:t>
            </w:r>
            <w:r>
              <w:rPr>
                <w:rFonts w:eastAsiaTheme="minorEastAsia"/>
                <w:sz w:val="22"/>
                <w:szCs w:val="22"/>
                <w:lang w:val="en"/>
              </w:rPr>
              <w:t xml:space="preserve"> in </w:t>
            </w:r>
            <w:r w:rsidR="006008E0">
              <w:rPr>
                <w:rFonts w:eastAsiaTheme="minorEastAsia"/>
                <w:sz w:val="22"/>
                <w:szCs w:val="22"/>
                <w:lang w:val="en"/>
              </w:rPr>
              <w:t xml:space="preserve">the development </w:t>
            </w:r>
            <w:r>
              <w:rPr>
                <w:rFonts w:eastAsiaTheme="minorEastAsia"/>
                <w:sz w:val="22"/>
                <w:szCs w:val="22"/>
                <w:lang w:val="en"/>
              </w:rPr>
              <w:t xml:space="preserve">and support </w:t>
            </w:r>
            <w:r w:rsidR="006008E0">
              <w:rPr>
                <w:rFonts w:eastAsiaTheme="minorEastAsia"/>
                <w:sz w:val="22"/>
                <w:szCs w:val="22"/>
                <w:lang w:val="en"/>
              </w:rPr>
              <w:t xml:space="preserve">of </w:t>
            </w:r>
            <w:r>
              <w:rPr>
                <w:rFonts w:eastAsiaTheme="minorEastAsia"/>
                <w:sz w:val="22"/>
                <w:szCs w:val="22"/>
                <w:lang w:val="en"/>
              </w:rPr>
              <w:t>a reliability centered approach to asset maintenance</w:t>
            </w:r>
            <w:r w:rsidR="006008E0">
              <w:rPr>
                <w:rFonts w:eastAsiaTheme="minorEastAsia"/>
                <w:sz w:val="22"/>
                <w:szCs w:val="22"/>
                <w:lang w:val="en"/>
              </w:rPr>
              <w:t>.</w:t>
            </w:r>
            <w:r>
              <w:rPr>
                <w:rFonts w:eastAsiaTheme="minorEastAsia"/>
                <w:sz w:val="22"/>
                <w:szCs w:val="22"/>
                <w:lang w:val="en"/>
              </w:rPr>
              <w:t xml:space="preserve"> </w:t>
            </w:r>
          </w:p>
          <w:p w14:paraId="64A7579A" w14:textId="77777777" w:rsidR="006008E0" w:rsidRPr="000D7B84" w:rsidRDefault="006008E0" w:rsidP="006008E0">
            <w:pPr>
              <w:spacing w:line="240" w:lineRule="auto"/>
              <w:ind w:left="720"/>
              <w:rPr>
                <w:rFonts w:eastAsiaTheme="minorEastAsia"/>
                <w:sz w:val="22"/>
                <w:szCs w:val="22"/>
                <w:lang w:val="en"/>
              </w:rPr>
            </w:pPr>
          </w:p>
          <w:p w14:paraId="3504AAB9" w14:textId="70ACFA29" w:rsidR="006008E0" w:rsidRDefault="006008E0" w:rsidP="006008E0">
            <w:pPr>
              <w:numPr>
                <w:ilvl w:val="0"/>
                <w:numId w:val="30"/>
              </w:numPr>
              <w:spacing w:line="240" w:lineRule="auto"/>
              <w:rPr>
                <w:rFonts w:eastAsiaTheme="minorEastAsia"/>
                <w:sz w:val="22"/>
                <w:szCs w:val="22"/>
                <w:lang w:val="en"/>
              </w:rPr>
            </w:pPr>
            <w:r w:rsidRPr="000D7B84">
              <w:rPr>
                <w:rFonts w:eastAsiaTheme="minorEastAsia"/>
                <w:sz w:val="22"/>
                <w:szCs w:val="22"/>
                <w:lang w:val="en"/>
              </w:rPr>
              <w:t xml:space="preserve">Effective delivery of asset care through the </w:t>
            </w:r>
            <w:r w:rsidR="0015346C">
              <w:rPr>
                <w:rFonts w:eastAsiaTheme="minorEastAsia"/>
                <w:sz w:val="22"/>
                <w:szCs w:val="22"/>
                <w:lang w:val="en"/>
              </w:rPr>
              <w:t xml:space="preserve">application and </w:t>
            </w:r>
            <w:r w:rsidRPr="000D7B84">
              <w:rPr>
                <w:rFonts w:eastAsiaTheme="minorEastAsia"/>
                <w:sz w:val="22"/>
                <w:szCs w:val="22"/>
                <w:lang w:val="en"/>
              </w:rPr>
              <w:t>completion of planned</w:t>
            </w:r>
            <w:r w:rsidR="0015346C">
              <w:rPr>
                <w:rFonts w:eastAsiaTheme="minorEastAsia"/>
                <w:sz w:val="22"/>
                <w:szCs w:val="22"/>
                <w:lang w:val="en"/>
              </w:rPr>
              <w:t xml:space="preserve">, unplanned, predictive and preventative </w:t>
            </w:r>
            <w:r w:rsidRPr="000D7B84">
              <w:rPr>
                <w:rFonts w:eastAsiaTheme="minorEastAsia"/>
                <w:sz w:val="22"/>
                <w:szCs w:val="22"/>
                <w:lang w:val="en"/>
              </w:rPr>
              <w:t>engineering activity to a high standard.</w:t>
            </w:r>
          </w:p>
          <w:p w14:paraId="0CF528B4" w14:textId="77777777" w:rsidR="0055050C" w:rsidRPr="000D7B84" w:rsidRDefault="0055050C" w:rsidP="0055050C">
            <w:pPr>
              <w:pStyle w:val="ListParagraph"/>
              <w:rPr>
                <w:rFonts w:eastAsiaTheme="minorEastAsia"/>
                <w:sz w:val="22"/>
                <w:szCs w:val="22"/>
                <w:lang w:val="en"/>
              </w:rPr>
            </w:pPr>
          </w:p>
          <w:p w14:paraId="1184043A" w14:textId="00E6484D" w:rsidR="000D7B84" w:rsidRDefault="0055050C" w:rsidP="00D26215">
            <w:pPr>
              <w:numPr>
                <w:ilvl w:val="0"/>
                <w:numId w:val="30"/>
              </w:numPr>
              <w:spacing w:line="240" w:lineRule="auto"/>
              <w:rPr>
                <w:rFonts w:eastAsiaTheme="minorEastAsia"/>
                <w:sz w:val="22"/>
                <w:szCs w:val="22"/>
                <w:lang w:val="en"/>
              </w:rPr>
            </w:pPr>
            <w:r w:rsidRPr="000D7B84">
              <w:rPr>
                <w:rFonts w:eastAsiaTheme="minorEastAsia"/>
                <w:sz w:val="22"/>
                <w:szCs w:val="22"/>
                <w:lang w:val="en"/>
              </w:rPr>
              <w:t>Collaborate with other teams and colleagues to effectively</w:t>
            </w:r>
            <w:r w:rsidR="0072181A" w:rsidRPr="000D7B84">
              <w:rPr>
                <w:rFonts w:eastAsiaTheme="minorEastAsia"/>
                <w:sz w:val="22"/>
                <w:szCs w:val="22"/>
                <w:lang w:val="en"/>
              </w:rPr>
              <w:t xml:space="preserve"> manage tasks and resources </w:t>
            </w:r>
          </w:p>
          <w:p w14:paraId="10A2E0A4" w14:textId="77777777" w:rsidR="000D7B84" w:rsidRDefault="000D7B84" w:rsidP="000D7B84">
            <w:pPr>
              <w:pStyle w:val="ListParagraph"/>
              <w:rPr>
                <w:rFonts w:eastAsiaTheme="minorEastAsia"/>
                <w:sz w:val="22"/>
                <w:szCs w:val="22"/>
                <w:lang w:val="en"/>
              </w:rPr>
            </w:pPr>
          </w:p>
          <w:p w14:paraId="0E63416A" w14:textId="7127736D" w:rsidR="00D754C3" w:rsidRPr="000D7B84" w:rsidRDefault="00D754C3" w:rsidP="00D26215">
            <w:pPr>
              <w:numPr>
                <w:ilvl w:val="0"/>
                <w:numId w:val="30"/>
              </w:numPr>
              <w:spacing w:line="240" w:lineRule="auto"/>
              <w:rPr>
                <w:rFonts w:eastAsiaTheme="minorEastAsia"/>
                <w:sz w:val="22"/>
                <w:szCs w:val="22"/>
                <w:lang w:val="en"/>
              </w:rPr>
            </w:pPr>
            <w:r w:rsidRPr="000D7B84">
              <w:rPr>
                <w:rFonts w:eastAsiaTheme="minorEastAsia"/>
                <w:sz w:val="22"/>
                <w:szCs w:val="22"/>
                <w:lang w:val="en"/>
              </w:rPr>
              <w:t xml:space="preserve">Work in partnership with the </w:t>
            </w:r>
            <w:r w:rsidR="00F4521A" w:rsidRPr="000D7B84">
              <w:rPr>
                <w:rFonts w:eastAsiaTheme="minorEastAsia"/>
                <w:sz w:val="22"/>
                <w:szCs w:val="22"/>
                <w:lang w:val="en"/>
              </w:rPr>
              <w:t>site</w:t>
            </w:r>
            <w:r w:rsidRPr="000D7B84">
              <w:rPr>
                <w:rFonts w:eastAsiaTheme="minorEastAsia"/>
                <w:sz w:val="22"/>
                <w:szCs w:val="22"/>
                <w:lang w:val="en"/>
              </w:rPr>
              <w:t xml:space="preserve"> team</w:t>
            </w:r>
            <w:r w:rsidR="00F4521A" w:rsidRPr="000D7B84">
              <w:rPr>
                <w:rFonts w:eastAsiaTheme="minorEastAsia"/>
                <w:sz w:val="22"/>
                <w:szCs w:val="22"/>
                <w:lang w:val="en"/>
              </w:rPr>
              <w:t>s</w:t>
            </w:r>
            <w:r w:rsidRPr="000D7B84">
              <w:rPr>
                <w:rFonts w:eastAsiaTheme="minorEastAsia"/>
                <w:sz w:val="22"/>
                <w:szCs w:val="22"/>
                <w:lang w:val="en"/>
              </w:rPr>
              <w:t xml:space="preserve"> to develop knowledge and understanding </w:t>
            </w:r>
            <w:r w:rsidR="009749AD" w:rsidRPr="000D7B84">
              <w:rPr>
                <w:rFonts w:eastAsiaTheme="minorEastAsia"/>
                <w:sz w:val="22"/>
                <w:szCs w:val="22"/>
                <w:lang w:val="en"/>
              </w:rPr>
              <w:t xml:space="preserve">in self and others </w:t>
            </w:r>
            <w:r w:rsidRPr="000D7B84">
              <w:rPr>
                <w:rFonts w:eastAsiaTheme="minorEastAsia"/>
                <w:sz w:val="22"/>
                <w:szCs w:val="22"/>
                <w:lang w:val="en"/>
              </w:rPr>
              <w:t>of the assets and processes.</w:t>
            </w:r>
          </w:p>
          <w:p w14:paraId="7B17CAFC" w14:textId="77777777" w:rsidR="00F52034" w:rsidRPr="000D7B84" w:rsidRDefault="00F52034" w:rsidP="00F52034">
            <w:pPr>
              <w:spacing w:line="240" w:lineRule="auto"/>
              <w:rPr>
                <w:rFonts w:eastAsiaTheme="minorEastAsia"/>
                <w:sz w:val="22"/>
                <w:szCs w:val="22"/>
                <w:lang w:val="en"/>
              </w:rPr>
            </w:pPr>
          </w:p>
          <w:p w14:paraId="6838C354" w14:textId="211CB557" w:rsidR="00D754C3" w:rsidRPr="000D7B84" w:rsidRDefault="00D754C3" w:rsidP="6149E164">
            <w:pPr>
              <w:numPr>
                <w:ilvl w:val="0"/>
                <w:numId w:val="30"/>
              </w:numPr>
              <w:spacing w:line="240" w:lineRule="auto"/>
              <w:rPr>
                <w:rFonts w:eastAsiaTheme="minorEastAsia"/>
                <w:sz w:val="22"/>
                <w:szCs w:val="22"/>
                <w:lang w:val="en"/>
              </w:rPr>
            </w:pPr>
            <w:r w:rsidRPr="000D7B84">
              <w:rPr>
                <w:rFonts w:eastAsiaTheme="minorEastAsia"/>
                <w:sz w:val="22"/>
                <w:szCs w:val="22"/>
                <w:lang w:val="en"/>
              </w:rPr>
              <w:t xml:space="preserve">Use problem solving techniques </w:t>
            </w:r>
            <w:r w:rsidR="0072181A" w:rsidRPr="000D7B84">
              <w:rPr>
                <w:rFonts w:eastAsiaTheme="minorEastAsia"/>
                <w:sz w:val="22"/>
                <w:szCs w:val="22"/>
                <w:lang w:val="en"/>
              </w:rPr>
              <w:t xml:space="preserve">and root cause analysis </w:t>
            </w:r>
            <w:r w:rsidRPr="000D7B84">
              <w:rPr>
                <w:rFonts w:eastAsiaTheme="minorEastAsia"/>
                <w:sz w:val="22"/>
                <w:szCs w:val="22"/>
                <w:lang w:val="en"/>
              </w:rPr>
              <w:t xml:space="preserve">to prevent, detect and eliminate faults, </w:t>
            </w:r>
            <w:r w:rsidR="009749AD" w:rsidRPr="000D7B84">
              <w:rPr>
                <w:rFonts w:eastAsiaTheme="minorEastAsia"/>
                <w:sz w:val="22"/>
                <w:szCs w:val="22"/>
                <w:lang w:val="en"/>
              </w:rPr>
              <w:t xml:space="preserve">abnormalities </w:t>
            </w:r>
            <w:r w:rsidRPr="000D7B84">
              <w:rPr>
                <w:rFonts w:eastAsiaTheme="minorEastAsia"/>
                <w:sz w:val="22"/>
                <w:szCs w:val="22"/>
                <w:lang w:val="en"/>
              </w:rPr>
              <w:t>and inefficiencies.</w:t>
            </w:r>
          </w:p>
          <w:p w14:paraId="5CDA1AEF" w14:textId="77777777" w:rsidR="00F52034" w:rsidRPr="000D7B84" w:rsidRDefault="00F52034" w:rsidP="00F52034">
            <w:pPr>
              <w:spacing w:line="240" w:lineRule="auto"/>
              <w:rPr>
                <w:rFonts w:eastAsiaTheme="minorEastAsia"/>
                <w:sz w:val="22"/>
                <w:szCs w:val="22"/>
                <w:lang w:val="en"/>
              </w:rPr>
            </w:pPr>
          </w:p>
          <w:p w14:paraId="34F52A97" w14:textId="290666CA" w:rsidR="009749AD" w:rsidRPr="000D7B84" w:rsidRDefault="00F52034" w:rsidP="6149E164">
            <w:pPr>
              <w:numPr>
                <w:ilvl w:val="0"/>
                <w:numId w:val="30"/>
              </w:numPr>
              <w:spacing w:line="240" w:lineRule="auto"/>
              <w:rPr>
                <w:rFonts w:eastAsiaTheme="minorEastAsia"/>
                <w:sz w:val="22"/>
                <w:szCs w:val="22"/>
                <w:lang w:val="en"/>
              </w:rPr>
            </w:pPr>
            <w:r w:rsidRPr="000D7B84">
              <w:rPr>
                <w:rFonts w:eastAsiaTheme="minorEastAsia"/>
                <w:sz w:val="22"/>
                <w:szCs w:val="22"/>
                <w:lang w:val="en"/>
              </w:rPr>
              <w:t>Proactively participate in departmental and cross functional activity to deliver continuous improvement to support the ongoing development of a high performing workplace.</w:t>
            </w:r>
          </w:p>
          <w:p w14:paraId="75A21B89" w14:textId="77777777" w:rsidR="00F4521A" w:rsidRPr="000D7B84" w:rsidRDefault="00F4521A" w:rsidP="00F4521A">
            <w:pPr>
              <w:spacing w:line="240" w:lineRule="auto"/>
              <w:rPr>
                <w:rFonts w:eastAsiaTheme="minorEastAsia"/>
                <w:sz w:val="22"/>
                <w:szCs w:val="22"/>
                <w:lang w:val="en"/>
              </w:rPr>
            </w:pPr>
          </w:p>
          <w:p w14:paraId="07462502" w14:textId="3A85BC03" w:rsidR="00F4521A" w:rsidRPr="000D7B84" w:rsidRDefault="00F4521A" w:rsidP="00F4521A">
            <w:pPr>
              <w:numPr>
                <w:ilvl w:val="0"/>
                <w:numId w:val="30"/>
              </w:numPr>
              <w:spacing w:line="240" w:lineRule="auto"/>
              <w:rPr>
                <w:rFonts w:eastAsiaTheme="minorEastAsia"/>
                <w:sz w:val="22"/>
                <w:szCs w:val="22"/>
                <w:lang w:val="en"/>
              </w:rPr>
            </w:pPr>
            <w:r w:rsidRPr="000D7B84">
              <w:rPr>
                <w:rFonts w:eastAsiaTheme="minorEastAsia"/>
                <w:sz w:val="22"/>
                <w:szCs w:val="22"/>
                <w:lang w:val="en"/>
              </w:rPr>
              <w:t>Engage in and actively support project delivery across the site</w:t>
            </w:r>
            <w:r w:rsidR="00F365B2">
              <w:rPr>
                <w:rFonts w:eastAsiaTheme="minorEastAsia"/>
                <w:sz w:val="22"/>
                <w:szCs w:val="22"/>
                <w:lang w:val="en"/>
              </w:rPr>
              <w:t>.</w:t>
            </w:r>
          </w:p>
          <w:p w14:paraId="3D4B03D7" w14:textId="77777777" w:rsidR="00F52034" w:rsidRPr="000D7B84" w:rsidRDefault="00F52034" w:rsidP="00F52034">
            <w:pPr>
              <w:spacing w:line="240" w:lineRule="auto"/>
              <w:rPr>
                <w:rFonts w:eastAsiaTheme="minorEastAsia"/>
                <w:sz w:val="22"/>
                <w:szCs w:val="22"/>
                <w:lang w:val="en"/>
              </w:rPr>
            </w:pPr>
          </w:p>
          <w:p w14:paraId="53F3366E" w14:textId="2DF25E30" w:rsidR="000D7B84" w:rsidRPr="000D7B84" w:rsidRDefault="0072181A" w:rsidP="49F45422">
            <w:pPr>
              <w:numPr>
                <w:ilvl w:val="0"/>
                <w:numId w:val="30"/>
              </w:numPr>
              <w:spacing w:line="240" w:lineRule="auto"/>
              <w:rPr>
                <w:rFonts w:ascii="Georgia" w:eastAsia="Times New Roman" w:hAnsi="Georgia" w:cs="Calibri"/>
                <w:sz w:val="22"/>
                <w:szCs w:val="22"/>
                <w:lang w:val="en" w:eastAsia="en-GB"/>
              </w:rPr>
            </w:pPr>
            <w:r w:rsidRPr="000D7B84">
              <w:rPr>
                <w:sz w:val="22"/>
                <w:szCs w:val="22"/>
              </w:rPr>
              <w:t>Effective use and interaction with busines</w:t>
            </w:r>
            <w:r w:rsidR="00B71DE0">
              <w:rPr>
                <w:sz w:val="22"/>
                <w:szCs w:val="22"/>
              </w:rPr>
              <w:t>s</w:t>
            </w:r>
            <w:r w:rsidRPr="000D7B84">
              <w:rPr>
                <w:sz w:val="22"/>
                <w:szCs w:val="22"/>
              </w:rPr>
              <w:t xml:space="preserve"> systems to build, develop and make use of asset and performance data</w:t>
            </w:r>
            <w:r w:rsidR="00F365B2">
              <w:rPr>
                <w:sz w:val="22"/>
                <w:szCs w:val="22"/>
              </w:rPr>
              <w:t>.</w:t>
            </w:r>
          </w:p>
          <w:p w14:paraId="347BEA0F" w14:textId="77777777" w:rsidR="000D7B84" w:rsidRPr="000D7B84" w:rsidRDefault="000D7B84" w:rsidP="000D7B84">
            <w:pPr>
              <w:pStyle w:val="ListParagraph"/>
              <w:rPr>
                <w:sz w:val="22"/>
                <w:szCs w:val="22"/>
              </w:rPr>
            </w:pPr>
          </w:p>
          <w:p w14:paraId="7675562C" w14:textId="23B05813" w:rsidR="631BF9D5" w:rsidRPr="000D7B84" w:rsidRDefault="000D7B84" w:rsidP="49F45422">
            <w:pPr>
              <w:numPr>
                <w:ilvl w:val="0"/>
                <w:numId w:val="30"/>
              </w:numPr>
              <w:spacing w:line="240" w:lineRule="auto"/>
              <w:rPr>
                <w:rFonts w:ascii="Georgia" w:eastAsia="Times New Roman" w:hAnsi="Georgia" w:cs="Calibri"/>
                <w:sz w:val="22"/>
                <w:szCs w:val="22"/>
                <w:lang w:val="en" w:eastAsia="en-GB"/>
              </w:rPr>
            </w:pPr>
            <w:r w:rsidRPr="000D7B84">
              <w:rPr>
                <w:sz w:val="22"/>
                <w:szCs w:val="22"/>
              </w:rPr>
              <w:t xml:space="preserve">Embrace and understand site, departmental and </w:t>
            </w:r>
            <w:r w:rsidR="00F53337">
              <w:rPr>
                <w:sz w:val="22"/>
                <w:szCs w:val="22"/>
              </w:rPr>
              <w:t>individual</w:t>
            </w:r>
            <w:r w:rsidRPr="000D7B84">
              <w:rPr>
                <w:sz w:val="22"/>
                <w:szCs w:val="22"/>
              </w:rPr>
              <w:t xml:space="preserve"> performance measures and the personal contribution to each. </w:t>
            </w:r>
            <w:r w:rsidR="631BF9D5" w:rsidRPr="000D7B84">
              <w:rPr>
                <w:sz w:val="22"/>
                <w:szCs w:val="22"/>
              </w:rPr>
              <w:br/>
            </w:r>
          </w:p>
          <w:p w14:paraId="5F1E44FD" w14:textId="029D7799" w:rsidR="00AA209C" w:rsidRPr="005A29C7" w:rsidRDefault="00F365B2" w:rsidP="005315FA">
            <w:pPr>
              <w:pStyle w:val="Heading3"/>
              <w:spacing w:before="360"/>
              <w:ind w:right="149"/>
              <w:rPr>
                <w:rFonts w:ascii="Valley_Girl_01" w:hAnsi="Valley_Girl_01"/>
                <w:caps w:val="0"/>
                <w:sz w:val="44"/>
              </w:rPr>
            </w:pPr>
            <w:r>
              <w:rPr>
                <w:rFonts w:ascii="Valley_Girl_01" w:hAnsi="Valley_Girl_01"/>
                <w:caps w:val="0"/>
                <w:sz w:val="44"/>
              </w:rPr>
              <w:lastRenderedPageBreak/>
              <w:t>W</w:t>
            </w:r>
            <w:r w:rsidR="00AA209C" w:rsidRPr="005A29C7">
              <w:rPr>
                <w:rFonts w:ascii="Valley_Girl_01" w:hAnsi="Valley_Girl_01"/>
                <w:caps w:val="0"/>
                <w:sz w:val="44"/>
              </w:rPr>
              <w:t>hat good looks like for this role</w:t>
            </w:r>
          </w:p>
          <w:p w14:paraId="59FFC216" w14:textId="77777777" w:rsidR="00AA209C" w:rsidRDefault="00AA209C" w:rsidP="00AA209C">
            <w:pPr>
              <w:pStyle w:val="Heading3"/>
              <w:pBdr>
                <w:bottom w:val="none" w:sz="0" w:space="0" w:color="auto"/>
              </w:pBdr>
              <w:ind w:right="306"/>
              <w:rPr>
                <w:rFonts w:ascii="Georgia" w:eastAsiaTheme="minorHAnsi" w:hAnsi="Georgia" w:cstheme="minorBidi"/>
                <w:caps w:val="0"/>
                <w:sz w:val="20"/>
                <w:szCs w:val="20"/>
              </w:rPr>
            </w:pPr>
          </w:p>
          <w:p w14:paraId="1E2DC3F2" w14:textId="5D541FC4" w:rsidR="00AA209C" w:rsidRPr="007108EF" w:rsidRDefault="00F365B2" w:rsidP="00AA209C">
            <w:pPr>
              <w:pStyle w:val="Heading3"/>
              <w:pBdr>
                <w:bottom w:val="none" w:sz="0" w:space="0" w:color="auto"/>
              </w:pBdr>
              <w:ind w:right="306"/>
              <w:rPr>
                <w:rFonts w:ascii="Georgia Pro" w:hAnsi="Georgia Pro"/>
                <w:b/>
                <w:caps w:val="0"/>
                <w:sz w:val="22"/>
                <w:szCs w:val="22"/>
              </w:rPr>
            </w:pPr>
            <w:r w:rsidRPr="007108EF">
              <w:rPr>
                <w:rFonts w:ascii="Georgia Pro" w:hAnsi="Georgia Pro"/>
                <w:b/>
                <w:caps w:val="0"/>
                <w:sz w:val="22"/>
                <w:szCs w:val="22"/>
              </w:rPr>
              <w:t>Engineering Aptitude and application</w:t>
            </w:r>
          </w:p>
          <w:p w14:paraId="5C806EA4" w14:textId="38D87827" w:rsidR="00AA209C" w:rsidRPr="007108EF" w:rsidRDefault="00AA209C" w:rsidP="00AA209C">
            <w:pPr>
              <w:pStyle w:val="Heading3"/>
              <w:pBdr>
                <w:bottom w:val="none" w:sz="0" w:space="0" w:color="auto"/>
              </w:pBdr>
              <w:ind w:right="306"/>
              <w:rPr>
                <w:rFonts w:asciiTheme="minorHAnsi" w:eastAsiaTheme="minorEastAsia" w:hAnsiTheme="minorHAnsi" w:cstheme="minorBidi"/>
                <w:caps w:val="0"/>
                <w:sz w:val="22"/>
                <w:szCs w:val="22"/>
                <w:lang w:val="en"/>
              </w:rPr>
            </w:pPr>
            <w:r w:rsidRPr="007108EF">
              <w:rPr>
                <w:rFonts w:asciiTheme="minorHAnsi" w:eastAsiaTheme="minorEastAsia" w:hAnsiTheme="minorHAnsi" w:cstheme="minorBidi"/>
                <w:caps w:val="0"/>
                <w:sz w:val="22"/>
                <w:szCs w:val="22"/>
                <w:lang w:val="en"/>
              </w:rPr>
              <w:t>Level –</w:t>
            </w:r>
            <w:r w:rsidR="00F365B2" w:rsidRPr="007108EF">
              <w:rPr>
                <w:rFonts w:asciiTheme="minorHAnsi" w:eastAsiaTheme="minorEastAsia" w:hAnsiTheme="minorHAnsi" w:cstheme="minorBidi"/>
                <w:caps w:val="0"/>
                <w:sz w:val="22"/>
                <w:szCs w:val="22"/>
                <w:lang w:val="en"/>
              </w:rPr>
              <w:t xml:space="preserve">3 </w:t>
            </w:r>
          </w:p>
          <w:p w14:paraId="54A23E25" w14:textId="347648ED" w:rsidR="003A6259" w:rsidRPr="007108EF" w:rsidRDefault="00F365B2" w:rsidP="000C0D3F">
            <w:pPr>
              <w:pStyle w:val="Heading3"/>
              <w:pBdr>
                <w:bottom w:val="none" w:sz="0" w:space="0" w:color="auto"/>
              </w:pBdr>
              <w:ind w:right="149"/>
              <w:rPr>
                <w:rFonts w:asciiTheme="minorHAnsi" w:eastAsiaTheme="minorEastAsia" w:hAnsiTheme="minorHAnsi" w:cstheme="minorBidi"/>
                <w:caps w:val="0"/>
                <w:sz w:val="22"/>
                <w:szCs w:val="22"/>
                <w:lang w:val="en"/>
              </w:rPr>
            </w:pPr>
            <w:r w:rsidRPr="007108EF">
              <w:rPr>
                <w:rFonts w:asciiTheme="minorHAnsi" w:eastAsiaTheme="minorEastAsia" w:hAnsiTheme="minorHAnsi" w:cstheme="minorBidi"/>
                <w:caps w:val="0"/>
                <w:sz w:val="22"/>
                <w:szCs w:val="22"/>
                <w:lang w:val="en"/>
              </w:rPr>
              <w:t>Effectively combining knowledge and experience to approach planned and unplanned activity. Understands the principle working of assets and able to combine knowledge and information to effectively complete tasks</w:t>
            </w:r>
            <w:r w:rsidR="00D84DD9" w:rsidRPr="007108EF">
              <w:rPr>
                <w:rFonts w:asciiTheme="minorHAnsi" w:eastAsiaTheme="minorEastAsia" w:hAnsiTheme="minorHAnsi" w:cstheme="minorBidi"/>
                <w:caps w:val="0"/>
                <w:sz w:val="22"/>
                <w:szCs w:val="22"/>
                <w:lang w:val="en"/>
              </w:rPr>
              <w:t>.</w:t>
            </w:r>
          </w:p>
          <w:p w14:paraId="1A7D8AD4" w14:textId="77777777" w:rsidR="000C0D3F" w:rsidRPr="007108EF" w:rsidRDefault="000C0D3F" w:rsidP="00C41EEC">
            <w:pPr>
              <w:pStyle w:val="Default"/>
              <w:jc w:val="both"/>
              <w:rPr>
                <w:rFonts w:asciiTheme="minorHAnsi" w:eastAsiaTheme="minorEastAsia" w:hAnsiTheme="minorHAnsi" w:cstheme="minorBidi"/>
                <w:color w:val="auto"/>
                <w:sz w:val="22"/>
                <w:szCs w:val="22"/>
                <w:lang w:val="en"/>
              </w:rPr>
            </w:pPr>
          </w:p>
          <w:p w14:paraId="6004AC05" w14:textId="79F28931" w:rsidR="00AA209C" w:rsidRPr="007108EF" w:rsidRDefault="00D84DD9" w:rsidP="00C41EEC">
            <w:pPr>
              <w:pStyle w:val="Default"/>
              <w:jc w:val="both"/>
              <w:rPr>
                <w:rFonts w:ascii="Georgia" w:hAnsi="Georgia"/>
                <w:b/>
                <w:color w:val="auto"/>
                <w:sz w:val="22"/>
                <w:szCs w:val="22"/>
              </w:rPr>
            </w:pPr>
            <w:r w:rsidRPr="007108EF">
              <w:rPr>
                <w:rFonts w:ascii="Georgia" w:hAnsi="Georgia"/>
                <w:b/>
                <w:color w:val="auto"/>
                <w:sz w:val="22"/>
                <w:szCs w:val="22"/>
              </w:rPr>
              <w:t>Asset Managemen</w:t>
            </w:r>
            <w:r w:rsidR="000C0D3F" w:rsidRPr="007108EF">
              <w:rPr>
                <w:rFonts w:ascii="Georgia" w:hAnsi="Georgia"/>
                <w:b/>
                <w:color w:val="auto"/>
                <w:sz w:val="22"/>
                <w:szCs w:val="22"/>
              </w:rPr>
              <w:t>t</w:t>
            </w:r>
            <w:r w:rsidRPr="007108EF">
              <w:rPr>
                <w:rFonts w:ascii="Georgia" w:hAnsi="Georgia"/>
                <w:b/>
                <w:color w:val="auto"/>
                <w:sz w:val="22"/>
                <w:szCs w:val="22"/>
              </w:rPr>
              <w:t xml:space="preserve"> &amp; Care</w:t>
            </w:r>
          </w:p>
          <w:p w14:paraId="5E447AC2" w14:textId="688602ED" w:rsidR="00AA209C" w:rsidRPr="007108EF" w:rsidRDefault="00AA209C" w:rsidP="00C41EEC">
            <w:pPr>
              <w:pStyle w:val="Default"/>
              <w:jc w:val="both"/>
              <w:rPr>
                <w:rFonts w:asciiTheme="minorHAnsi" w:hAnsiTheme="minorHAnsi"/>
                <w:color w:val="auto"/>
                <w:sz w:val="22"/>
                <w:szCs w:val="22"/>
              </w:rPr>
            </w:pPr>
            <w:r w:rsidRPr="007108EF">
              <w:rPr>
                <w:rFonts w:asciiTheme="minorHAnsi" w:hAnsiTheme="minorHAnsi"/>
                <w:color w:val="auto"/>
                <w:sz w:val="22"/>
                <w:szCs w:val="22"/>
              </w:rPr>
              <w:t xml:space="preserve">Level – </w:t>
            </w:r>
            <w:r w:rsidR="00D84DD9" w:rsidRPr="007108EF">
              <w:rPr>
                <w:rFonts w:asciiTheme="minorHAnsi" w:hAnsiTheme="minorHAnsi"/>
                <w:color w:val="auto"/>
                <w:sz w:val="22"/>
                <w:szCs w:val="22"/>
              </w:rPr>
              <w:t>3</w:t>
            </w:r>
          </w:p>
          <w:p w14:paraId="73EECEA6" w14:textId="2B19A47B" w:rsidR="00AA209C" w:rsidRPr="007108EF" w:rsidRDefault="00D84DD9" w:rsidP="00C41EEC">
            <w:pPr>
              <w:pStyle w:val="Default"/>
              <w:jc w:val="both"/>
              <w:rPr>
                <w:rFonts w:asciiTheme="minorHAnsi" w:hAnsiTheme="minorHAnsi"/>
                <w:sz w:val="22"/>
                <w:szCs w:val="22"/>
              </w:rPr>
            </w:pPr>
            <w:r w:rsidRPr="007108EF">
              <w:rPr>
                <w:rFonts w:asciiTheme="minorHAnsi" w:hAnsiTheme="minorHAnsi"/>
                <w:sz w:val="22"/>
                <w:szCs w:val="22"/>
              </w:rPr>
              <w:t>Utilises operational performance data as a measure of effective maintenance. Effectively manages own time and resources to complete tasks in a timely manner. Understands the designed principles of operation of an asset and therefore how to maintain the asset to deliver optimal performance.</w:t>
            </w:r>
          </w:p>
          <w:p w14:paraId="3E914130" w14:textId="77777777" w:rsidR="00AA209C" w:rsidRPr="007108EF" w:rsidRDefault="00AA209C" w:rsidP="00C41EEC">
            <w:pPr>
              <w:pStyle w:val="Default"/>
              <w:jc w:val="both"/>
              <w:rPr>
                <w:rFonts w:ascii="Georgia" w:hAnsi="Georgia"/>
                <w:sz w:val="22"/>
                <w:szCs w:val="22"/>
              </w:rPr>
            </w:pPr>
          </w:p>
          <w:p w14:paraId="071A3379" w14:textId="77777777" w:rsidR="000C0D3F" w:rsidRPr="007108EF" w:rsidRDefault="000C0D3F" w:rsidP="000C0D3F">
            <w:pPr>
              <w:pStyle w:val="Default"/>
              <w:jc w:val="both"/>
              <w:rPr>
                <w:rFonts w:ascii="Georgia" w:hAnsi="Georgia"/>
                <w:b/>
                <w:color w:val="auto"/>
                <w:sz w:val="22"/>
                <w:szCs w:val="22"/>
              </w:rPr>
            </w:pPr>
          </w:p>
          <w:p w14:paraId="38BBF162" w14:textId="134243F4" w:rsidR="000C0D3F" w:rsidRPr="007108EF" w:rsidRDefault="00D84DD9" w:rsidP="000C0D3F">
            <w:pPr>
              <w:pStyle w:val="Default"/>
              <w:jc w:val="both"/>
              <w:rPr>
                <w:rFonts w:ascii="Georgia" w:hAnsi="Georgia"/>
                <w:b/>
                <w:color w:val="auto"/>
                <w:sz w:val="22"/>
                <w:szCs w:val="22"/>
              </w:rPr>
            </w:pPr>
            <w:r w:rsidRPr="007108EF">
              <w:rPr>
                <w:rFonts w:ascii="Georgia" w:hAnsi="Georgia"/>
                <w:b/>
                <w:color w:val="auto"/>
                <w:sz w:val="22"/>
                <w:szCs w:val="22"/>
              </w:rPr>
              <w:t>Fault Diagnosis and Resolution</w:t>
            </w:r>
          </w:p>
          <w:p w14:paraId="1D281731" w14:textId="7035ADFF" w:rsidR="000C0D3F" w:rsidRPr="007108EF" w:rsidRDefault="000C0D3F" w:rsidP="000C0D3F">
            <w:pPr>
              <w:pStyle w:val="Default"/>
              <w:jc w:val="both"/>
              <w:rPr>
                <w:rFonts w:asciiTheme="minorHAnsi" w:hAnsiTheme="minorHAnsi"/>
                <w:color w:val="auto"/>
                <w:sz w:val="22"/>
                <w:szCs w:val="22"/>
              </w:rPr>
            </w:pPr>
            <w:r w:rsidRPr="007108EF">
              <w:rPr>
                <w:rFonts w:asciiTheme="minorHAnsi" w:hAnsiTheme="minorHAnsi"/>
                <w:color w:val="auto"/>
                <w:sz w:val="22"/>
                <w:szCs w:val="22"/>
              </w:rPr>
              <w:t xml:space="preserve">Level – </w:t>
            </w:r>
            <w:r w:rsidR="00D84DD9" w:rsidRPr="007108EF">
              <w:rPr>
                <w:rFonts w:asciiTheme="minorHAnsi" w:hAnsiTheme="minorHAnsi"/>
                <w:color w:val="auto"/>
                <w:sz w:val="22"/>
                <w:szCs w:val="22"/>
              </w:rPr>
              <w:t>4</w:t>
            </w:r>
          </w:p>
          <w:p w14:paraId="260E7D6E" w14:textId="60FFEFE1" w:rsidR="000C0D3F" w:rsidRPr="007108EF" w:rsidRDefault="00D84DD9" w:rsidP="000C0D3F">
            <w:pPr>
              <w:pStyle w:val="Default"/>
              <w:jc w:val="both"/>
              <w:rPr>
                <w:rFonts w:asciiTheme="minorHAnsi" w:hAnsiTheme="minorHAnsi"/>
                <w:sz w:val="22"/>
                <w:szCs w:val="22"/>
              </w:rPr>
            </w:pPr>
            <w:r w:rsidRPr="007108EF">
              <w:rPr>
                <w:rFonts w:asciiTheme="minorHAnsi" w:hAnsiTheme="minorHAnsi"/>
                <w:sz w:val="22"/>
                <w:szCs w:val="22"/>
              </w:rPr>
              <w:t xml:space="preserve">Advanced </w:t>
            </w:r>
            <w:r w:rsidR="0015346C" w:rsidRPr="007108EF">
              <w:rPr>
                <w:rFonts w:asciiTheme="minorHAnsi" w:hAnsiTheme="minorHAnsi"/>
                <w:sz w:val="22"/>
                <w:szCs w:val="22"/>
              </w:rPr>
              <w:t>fault-finding</w:t>
            </w:r>
            <w:r w:rsidRPr="007108EF">
              <w:rPr>
                <w:rFonts w:asciiTheme="minorHAnsi" w:hAnsiTheme="minorHAnsi"/>
                <w:sz w:val="22"/>
                <w:szCs w:val="22"/>
              </w:rPr>
              <w:t xml:space="preserve"> skills and techniques with an ability to diagnose multiple, complex or intermittent faults.  Utilises data to assist in </w:t>
            </w:r>
            <w:r w:rsidR="0015346C" w:rsidRPr="007108EF">
              <w:rPr>
                <w:rFonts w:asciiTheme="minorHAnsi" w:hAnsiTheme="minorHAnsi"/>
                <w:sz w:val="22"/>
                <w:szCs w:val="22"/>
              </w:rPr>
              <w:t>the identification of root cause and to evaluate the effectiveness of resolution.</w:t>
            </w:r>
          </w:p>
          <w:p w14:paraId="017B3C40" w14:textId="34ADDFA2" w:rsidR="000C0D3F" w:rsidRPr="007108EF" w:rsidRDefault="000C0D3F" w:rsidP="000C0D3F">
            <w:pPr>
              <w:pStyle w:val="Default"/>
              <w:jc w:val="both"/>
              <w:rPr>
                <w:rFonts w:ascii="Georgia" w:hAnsi="Georgia"/>
                <w:sz w:val="22"/>
                <w:szCs w:val="22"/>
              </w:rPr>
            </w:pPr>
          </w:p>
          <w:p w14:paraId="2CC2A31F" w14:textId="15EF63CC" w:rsidR="009C0B75" w:rsidRPr="007108EF" w:rsidRDefault="009C0B75" w:rsidP="000C0D3F">
            <w:pPr>
              <w:pStyle w:val="Default"/>
              <w:jc w:val="both"/>
              <w:rPr>
                <w:rFonts w:ascii="Georgia" w:hAnsi="Georgia"/>
                <w:b/>
                <w:color w:val="auto"/>
                <w:sz w:val="22"/>
                <w:szCs w:val="22"/>
              </w:rPr>
            </w:pPr>
            <w:r w:rsidRPr="007108EF">
              <w:rPr>
                <w:rFonts w:ascii="Georgia" w:hAnsi="Georgia"/>
                <w:b/>
                <w:color w:val="auto"/>
                <w:sz w:val="22"/>
                <w:szCs w:val="22"/>
              </w:rPr>
              <w:t>Improving Manufacturing Capability</w:t>
            </w:r>
          </w:p>
          <w:p w14:paraId="635229B5" w14:textId="5F067105" w:rsidR="000C0D3F" w:rsidRPr="007108EF" w:rsidRDefault="000C0D3F" w:rsidP="000C0D3F">
            <w:pPr>
              <w:pStyle w:val="Default"/>
              <w:jc w:val="both"/>
              <w:rPr>
                <w:rFonts w:asciiTheme="minorHAnsi" w:hAnsiTheme="minorHAnsi"/>
                <w:color w:val="auto"/>
                <w:sz w:val="22"/>
                <w:szCs w:val="22"/>
              </w:rPr>
            </w:pPr>
            <w:r w:rsidRPr="007108EF">
              <w:rPr>
                <w:rFonts w:asciiTheme="minorHAnsi" w:hAnsiTheme="minorHAnsi"/>
                <w:color w:val="auto"/>
                <w:sz w:val="22"/>
                <w:szCs w:val="22"/>
              </w:rPr>
              <w:t xml:space="preserve">Level – </w:t>
            </w:r>
            <w:r w:rsidR="009C0B75" w:rsidRPr="007108EF">
              <w:rPr>
                <w:rFonts w:asciiTheme="minorHAnsi" w:hAnsiTheme="minorHAnsi"/>
                <w:color w:val="auto"/>
                <w:sz w:val="22"/>
                <w:szCs w:val="22"/>
              </w:rPr>
              <w:t>3</w:t>
            </w:r>
          </w:p>
          <w:p w14:paraId="0D692C03" w14:textId="5383B76D" w:rsidR="000C0D3F" w:rsidRPr="007108EF" w:rsidRDefault="009C0B75" w:rsidP="000C0D3F">
            <w:pPr>
              <w:pStyle w:val="Default"/>
              <w:jc w:val="both"/>
              <w:rPr>
                <w:rFonts w:asciiTheme="minorHAnsi" w:hAnsiTheme="minorHAnsi"/>
                <w:sz w:val="22"/>
                <w:szCs w:val="22"/>
              </w:rPr>
            </w:pPr>
            <w:r w:rsidRPr="007108EF">
              <w:rPr>
                <w:rFonts w:asciiTheme="minorHAnsi" w:hAnsiTheme="minorHAnsi"/>
                <w:sz w:val="22"/>
                <w:szCs w:val="22"/>
              </w:rPr>
              <w:t>Play a proactive role in looking for improvements. Collaborate with team members and cross functionally to help develop and evaluate ideas. Capable of identifying key control factors, key roles and tasks associated within a workstream. Works with other</w:t>
            </w:r>
            <w:r w:rsidR="00FD32F6" w:rsidRPr="007108EF">
              <w:rPr>
                <w:rFonts w:asciiTheme="minorHAnsi" w:hAnsiTheme="minorHAnsi"/>
                <w:sz w:val="22"/>
                <w:szCs w:val="22"/>
              </w:rPr>
              <w:t>s</w:t>
            </w:r>
            <w:r w:rsidRPr="007108EF">
              <w:rPr>
                <w:rFonts w:asciiTheme="minorHAnsi" w:hAnsiTheme="minorHAnsi"/>
                <w:sz w:val="22"/>
                <w:szCs w:val="22"/>
              </w:rPr>
              <w:t xml:space="preserve"> to support the delivery a project or task.</w:t>
            </w:r>
          </w:p>
          <w:p w14:paraId="52ED4620" w14:textId="333F45EB" w:rsidR="00AA209C" w:rsidRPr="00AA209C" w:rsidRDefault="00AA209C" w:rsidP="00D84DD9">
            <w:pPr>
              <w:pStyle w:val="Default"/>
              <w:jc w:val="both"/>
              <w:rPr>
                <w:rFonts w:ascii="Georgia" w:hAnsi="Georgia"/>
                <w:sz w:val="20"/>
                <w:szCs w:val="22"/>
              </w:rPr>
            </w:pPr>
          </w:p>
        </w:tc>
      </w:tr>
      <w:tr w:rsidR="00F668FF" w:rsidRPr="00004A25" w14:paraId="3EE715D4" w14:textId="77777777" w:rsidTr="6149E164">
        <w:trPr>
          <w:trHeight w:val="10766"/>
        </w:trPr>
        <w:tc>
          <w:tcPr>
            <w:tcW w:w="3636" w:type="dxa"/>
            <w:tcMar>
              <w:top w:w="504" w:type="dxa"/>
              <w:right w:w="720" w:type="dxa"/>
            </w:tcMar>
          </w:tcPr>
          <w:p w14:paraId="06926673" w14:textId="77777777" w:rsidR="00F668FF" w:rsidRDefault="00F668FF" w:rsidP="005735F4">
            <w:pPr>
              <w:pStyle w:val="Initials"/>
              <w:spacing w:after="0"/>
              <w:ind w:left="142" w:right="357"/>
              <w:rPr>
                <w:rFonts w:ascii="Arial" w:hAnsi="Arial" w:cs="Arial"/>
                <w:b/>
                <w:noProof/>
                <w:color w:val="000000" w:themeColor="text1"/>
                <w:sz w:val="44"/>
                <w:szCs w:val="44"/>
              </w:rPr>
            </w:pPr>
          </w:p>
        </w:tc>
        <w:tc>
          <w:tcPr>
            <w:tcW w:w="7279" w:type="dxa"/>
            <w:tcMar>
              <w:top w:w="504" w:type="dxa"/>
              <w:left w:w="0" w:type="dxa"/>
            </w:tcMar>
          </w:tcPr>
          <w:p w14:paraId="3970FEAD" w14:textId="77777777" w:rsidR="00F668FF" w:rsidRDefault="00F668FF" w:rsidP="0070617C">
            <w:pPr>
              <w:pStyle w:val="Heading1"/>
              <w:spacing w:before="0" w:after="0"/>
              <w:ind w:right="337"/>
              <w:jc w:val="left"/>
              <w:rPr>
                <w:rFonts w:ascii="Valley_Girl_01" w:hAnsi="Valley_Girl_01"/>
                <w:caps w:val="0"/>
                <w:noProof/>
                <w:sz w:val="48"/>
                <w:vertAlign w:val="subscript"/>
              </w:rPr>
            </w:pPr>
          </w:p>
        </w:tc>
      </w:tr>
    </w:tbl>
    <w:p w14:paraId="3AA03FE0" w14:textId="51BC9D31" w:rsidR="00CD585C" w:rsidRDefault="001222B8" w:rsidP="005315FA">
      <w:pPr>
        <w:pStyle w:val="Heading3"/>
        <w:spacing w:before="360"/>
        <w:ind w:left="284" w:right="139"/>
        <w:rPr>
          <w:rFonts w:ascii="Valley_Girl_01" w:hAnsi="Valley_Girl_01"/>
          <w:caps w:val="0"/>
          <w:sz w:val="48"/>
        </w:rPr>
      </w:pPr>
      <w:r>
        <w:rPr>
          <w:rFonts w:ascii="Valley_Girl_01" w:hAnsi="Valley_Girl_01"/>
          <w:caps w:val="0"/>
          <w:sz w:val="48"/>
        </w:rPr>
        <w:t>HR use</w:t>
      </w:r>
    </w:p>
    <w:p w14:paraId="5B83FF1D" w14:textId="71DED6F2" w:rsidR="00CD585C" w:rsidRDefault="00CD585C" w:rsidP="005315FA">
      <w:pPr>
        <w:ind w:left="284" w:right="139"/>
      </w:pPr>
    </w:p>
    <w:p w14:paraId="7D25713C" w14:textId="35218516" w:rsidR="00C41EEC" w:rsidRDefault="00CD585C" w:rsidP="005315FA">
      <w:pPr>
        <w:ind w:left="284" w:right="139"/>
        <w:rPr>
          <w:rFonts w:ascii="Georgia" w:hAnsi="Georgia"/>
        </w:rPr>
      </w:pPr>
      <w:r>
        <w:rPr>
          <w:rFonts w:ascii="Georgia" w:hAnsi="Georgia"/>
        </w:rPr>
        <w:t>Date of last review:</w:t>
      </w:r>
      <w:r>
        <w:rPr>
          <w:rFonts w:ascii="Georgia" w:hAnsi="Georgia"/>
        </w:rPr>
        <w:tab/>
      </w:r>
      <w:r>
        <w:rPr>
          <w:rFonts w:ascii="Georgia" w:hAnsi="Georgia"/>
        </w:rPr>
        <w:tab/>
      </w:r>
      <w:r w:rsidR="008E7E40">
        <w:rPr>
          <w:rFonts w:ascii="Georgia" w:hAnsi="Georgia"/>
        </w:rPr>
        <w:tab/>
      </w:r>
      <w:r>
        <w:rPr>
          <w:rFonts w:ascii="Georgia" w:hAnsi="Georgia"/>
        </w:rPr>
        <w:tab/>
        <w:t>Job reference no:</w:t>
      </w:r>
      <w:r>
        <w:rPr>
          <w:rFonts w:ascii="Georgia" w:hAnsi="Georgia"/>
        </w:rPr>
        <w:tab/>
      </w:r>
      <w:r w:rsidR="008E7E40">
        <w:rPr>
          <w:rFonts w:ascii="Georgia" w:hAnsi="Georgia"/>
        </w:rPr>
        <w:tab/>
      </w:r>
      <w:r>
        <w:rPr>
          <w:rFonts w:ascii="Georgia" w:hAnsi="Georgia"/>
        </w:rPr>
        <w:tab/>
      </w:r>
      <w:r w:rsidR="008E7E40">
        <w:rPr>
          <w:rFonts w:ascii="Georgia" w:hAnsi="Georgia"/>
        </w:rPr>
        <w:tab/>
      </w:r>
      <w:r>
        <w:rPr>
          <w:rFonts w:ascii="Georgia" w:hAnsi="Georgia"/>
        </w:rPr>
        <w:t>Job level:</w:t>
      </w:r>
      <w:r>
        <w:rPr>
          <w:rFonts w:ascii="Georgia" w:hAnsi="Georgia"/>
        </w:rPr>
        <w:tab/>
      </w:r>
      <w:r>
        <w:rPr>
          <w:rFonts w:ascii="Georgia" w:hAnsi="Georgia"/>
        </w:rPr>
        <w:tab/>
      </w:r>
      <w:r>
        <w:rPr>
          <w:rFonts w:ascii="Georgia" w:hAnsi="Georgia"/>
        </w:rPr>
        <w:tab/>
      </w:r>
      <w:r w:rsidR="008E7E40">
        <w:rPr>
          <w:rFonts w:ascii="Georgia" w:hAnsi="Georgia"/>
        </w:rPr>
        <w:tab/>
      </w:r>
    </w:p>
    <w:p w14:paraId="0CE8F2D6" w14:textId="6947A8D9" w:rsidR="001222B8" w:rsidRPr="00CD585C" w:rsidRDefault="00CD585C" w:rsidP="005315FA">
      <w:pPr>
        <w:ind w:left="284" w:right="139"/>
        <w:rPr>
          <w:rFonts w:ascii="Georgia" w:hAnsi="Georgia"/>
        </w:rPr>
      </w:pPr>
      <w:r>
        <w:rPr>
          <w:rFonts w:ascii="Georgia" w:hAnsi="Georgia"/>
        </w:rPr>
        <w:t>Job family:</w:t>
      </w:r>
      <w:r>
        <w:rPr>
          <w:rFonts w:ascii="Georgia" w:hAnsi="Georgia"/>
        </w:rPr>
        <w:tab/>
      </w:r>
      <w:r>
        <w:rPr>
          <w:rFonts w:ascii="Georgia" w:hAnsi="Georgia"/>
        </w:rPr>
        <w:tab/>
      </w:r>
      <w:r>
        <w:rPr>
          <w:rFonts w:ascii="Georgia" w:hAnsi="Georgia"/>
        </w:rPr>
        <w:tab/>
      </w:r>
    </w:p>
    <w:sectPr w:rsidR="001222B8" w:rsidRPr="00CD585C" w:rsidSect="00C41EEC">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720" w:right="426" w:bottom="568" w:left="284" w:header="73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7DA3B" w14:textId="77777777" w:rsidR="00C87AFF" w:rsidRDefault="00C87AFF" w:rsidP="00713050">
      <w:pPr>
        <w:spacing w:line="240" w:lineRule="auto"/>
      </w:pPr>
      <w:r>
        <w:separator/>
      </w:r>
    </w:p>
  </w:endnote>
  <w:endnote w:type="continuationSeparator" w:id="0">
    <w:p w14:paraId="108E2881" w14:textId="77777777" w:rsidR="00C87AFF" w:rsidRDefault="00C87AFF" w:rsidP="007130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Valley_Girl_01">
    <w:altName w:val="Calibri"/>
    <w:panose1 w:val="00000400000000000000"/>
    <w:charset w:val="00"/>
    <w:family w:val="auto"/>
    <w:pitch w:val="variable"/>
    <w:sig w:usb0="00000003" w:usb1="00000000" w:usb2="00000000" w:usb3="00000000" w:csb0="00000001" w:csb1="00000000"/>
  </w:font>
  <w:font w:name="Roboto Light">
    <w:altName w:val="Roboto Light"/>
    <w:charset w:val="00"/>
    <w:family w:val="auto"/>
    <w:pitch w:val="variable"/>
    <w:sig w:usb0="E0000AFF" w:usb1="5000217F" w:usb2="00000021" w:usb3="00000000" w:csb0="0000019F" w:csb1="00000000"/>
  </w:font>
  <w:font w:name="Cookbook">
    <w:panose1 w:val="03060602030802010201"/>
    <w:charset w:val="00"/>
    <w:family w:val="script"/>
    <w:pitch w:val="variable"/>
    <w:sig w:usb0="800000AF" w:usb1="0000004A" w:usb2="00000000" w:usb3="00000000" w:csb0="00000009" w:csb1="00000000"/>
  </w:font>
  <w:font w:name="Calibri">
    <w:panose1 w:val="020F0502020204030204"/>
    <w:charset w:val="00"/>
    <w:family w:val="swiss"/>
    <w:pitch w:val="variable"/>
    <w:sig w:usb0="E4002EFF" w:usb1="C200247B" w:usb2="00000009" w:usb3="00000000" w:csb0="000001FF" w:csb1="00000000"/>
  </w:font>
  <w:font w:name="Georgia Pro">
    <w:altName w:val="Times New Roman"/>
    <w:charset w:val="00"/>
    <w:family w:val="roman"/>
    <w:pitch w:val="variable"/>
    <w:sig w:usb0="800002AF" w:usb1="0000000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F3FA8" w14:textId="77777777" w:rsidR="006861F6" w:rsidRDefault="006861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Look w:val="04A0" w:firstRow="1" w:lastRow="0" w:firstColumn="1" w:lastColumn="0" w:noHBand="0" w:noVBand="1"/>
      <w:tblDescription w:val="Footer layout table"/>
    </w:tblPr>
    <w:tblGrid>
      <w:gridCol w:w="2799"/>
      <w:gridCol w:w="2799"/>
      <w:gridCol w:w="2799"/>
      <w:gridCol w:w="2799"/>
    </w:tblGrid>
    <w:tr w:rsidR="00C2098A" w14:paraId="3DC40549" w14:textId="77777777" w:rsidTr="003C5528">
      <w:tc>
        <w:tcPr>
          <w:tcW w:w="2621" w:type="dxa"/>
          <w:tcMar>
            <w:top w:w="648" w:type="dxa"/>
            <w:left w:w="115" w:type="dxa"/>
            <w:bottom w:w="0" w:type="dxa"/>
            <w:right w:w="115" w:type="dxa"/>
          </w:tcMar>
        </w:tcPr>
        <w:p w14:paraId="3318014D" w14:textId="6952B830" w:rsidR="00C2098A" w:rsidRDefault="00C2098A" w:rsidP="00684488">
          <w:pPr>
            <w:pStyle w:val="Footer"/>
          </w:pPr>
        </w:p>
      </w:tc>
      <w:tc>
        <w:tcPr>
          <w:tcW w:w="2621" w:type="dxa"/>
          <w:tcMar>
            <w:top w:w="648" w:type="dxa"/>
            <w:left w:w="115" w:type="dxa"/>
            <w:bottom w:w="0" w:type="dxa"/>
            <w:right w:w="115" w:type="dxa"/>
          </w:tcMar>
        </w:tcPr>
        <w:p w14:paraId="3AF6B127" w14:textId="6FEDF819" w:rsidR="00C2098A" w:rsidRDefault="00C2098A" w:rsidP="00684488">
          <w:pPr>
            <w:pStyle w:val="Footer"/>
          </w:pPr>
        </w:p>
      </w:tc>
      <w:tc>
        <w:tcPr>
          <w:tcW w:w="2621" w:type="dxa"/>
          <w:tcMar>
            <w:top w:w="648" w:type="dxa"/>
            <w:left w:w="115" w:type="dxa"/>
            <w:bottom w:w="0" w:type="dxa"/>
            <w:right w:w="115" w:type="dxa"/>
          </w:tcMar>
        </w:tcPr>
        <w:p w14:paraId="24F6F844" w14:textId="0D73508A" w:rsidR="00C2098A" w:rsidRDefault="00C2098A" w:rsidP="00684488">
          <w:pPr>
            <w:pStyle w:val="Footer"/>
          </w:pPr>
        </w:p>
      </w:tc>
      <w:tc>
        <w:tcPr>
          <w:tcW w:w="2621" w:type="dxa"/>
          <w:tcMar>
            <w:top w:w="648" w:type="dxa"/>
            <w:left w:w="115" w:type="dxa"/>
            <w:bottom w:w="0" w:type="dxa"/>
            <w:right w:w="115" w:type="dxa"/>
          </w:tcMar>
        </w:tcPr>
        <w:p w14:paraId="319F0D0A" w14:textId="18F61EDA" w:rsidR="00C2098A" w:rsidRDefault="00C2098A" w:rsidP="00684488">
          <w:pPr>
            <w:pStyle w:val="Footer"/>
          </w:pPr>
        </w:p>
      </w:tc>
    </w:tr>
    <w:tr w:rsidR="00684488" w14:paraId="0A61EB7F" w14:textId="77777777" w:rsidTr="006D76B1">
      <w:tc>
        <w:tcPr>
          <w:tcW w:w="2621" w:type="dxa"/>
          <w:tcMar>
            <w:top w:w="144" w:type="dxa"/>
            <w:left w:w="115" w:type="dxa"/>
            <w:right w:w="115" w:type="dxa"/>
          </w:tcMar>
        </w:tcPr>
        <w:p w14:paraId="240B9464" w14:textId="584D9C4D" w:rsidR="00684488" w:rsidRPr="00CA3DF1" w:rsidRDefault="00684488" w:rsidP="00811117">
          <w:pPr>
            <w:pStyle w:val="Footer"/>
          </w:pPr>
        </w:p>
      </w:tc>
      <w:tc>
        <w:tcPr>
          <w:tcW w:w="2621" w:type="dxa"/>
          <w:tcMar>
            <w:top w:w="144" w:type="dxa"/>
            <w:left w:w="115" w:type="dxa"/>
            <w:right w:w="115" w:type="dxa"/>
          </w:tcMar>
        </w:tcPr>
        <w:p w14:paraId="6B48961E" w14:textId="099C9D5D" w:rsidR="00684488" w:rsidRPr="00C2098A" w:rsidRDefault="00684488" w:rsidP="00811117">
          <w:pPr>
            <w:pStyle w:val="Footer"/>
          </w:pPr>
        </w:p>
      </w:tc>
      <w:tc>
        <w:tcPr>
          <w:tcW w:w="2621" w:type="dxa"/>
          <w:tcMar>
            <w:top w:w="144" w:type="dxa"/>
            <w:left w:w="115" w:type="dxa"/>
            <w:right w:w="115" w:type="dxa"/>
          </w:tcMar>
        </w:tcPr>
        <w:p w14:paraId="5AB3FC46" w14:textId="193B0E34" w:rsidR="00684488" w:rsidRPr="00C2098A" w:rsidRDefault="00684488" w:rsidP="00811117">
          <w:pPr>
            <w:pStyle w:val="Footer"/>
          </w:pPr>
        </w:p>
      </w:tc>
      <w:tc>
        <w:tcPr>
          <w:tcW w:w="2621" w:type="dxa"/>
          <w:tcMar>
            <w:top w:w="144" w:type="dxa"/>
            <w:left w:w="115" w:type="dxa"/>
            <w:right w:w="115" w:type="dxa"/>
          </w:tcMar>
        </w:tcPr>
        <w:p w14:paraId="45E2018A" w14:textId="72CC0DD1" w:rsidR="00684488" w:rsidRPr="00C2098A" w:rsidRDefault="00684488" w:rsidP="00811117">
          <w:pPr>
            <w:pStyle w:val="Footer"/>
          </w:pPr>
        </w:p>
      </w:tc>
    </w:tr>
  </w:tbl>
  <w:p w14:paraId="69940AE0" w14:textId="1BE576DB" w:rsidR="00C2098A" w:rsidRDefault="00C41EEC" w:rsidP="00217980">
    <w:pPr>
      <w:pStyle w:val="Footer"/>
      <w:rPr>
        <w:noProof/>
      </w:rPr>
    </w:pPr>
    <w:r>
      <w:rPr>
        <w:noProof/>
        <w:lang w:val="en-GB" w:eastAsia="en-GB"/>
      </w:rPr>
      <w:drawing>
        <wp:anchor distT="0" distB="0" distL="114300" distR="114300" simplePos="0" relativeHeight="251658240" behindDoc="0" locked="0" layoutInCell="1" allowOverlap="1" wp14:anchorId="65BD6946" wp14:editId="1E60C79D">
          <wp:simplePos x="0" y="0"/>
          <wp:positionH relativeFrom="column">
            <wp:posOffset>269240</wp:posOffset>
          </wp:positionH>
          <wp:positionV relativeFrom="paragraph">
            <wp:posOffset>-855183</wp:posOffset>
          </wp:positionV>
          <wp:extent cx="6645910" cy="1023620"/>
          <wp:effectExtent l="0" t="0" r="2540" b="508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Footer Example 1 - Values with Grass Hearts.jpg"/>
                  <pic:cNvPicPr/>
                </pic:nvPicPr>
                <pic:blipFill>
                  <a:blip r:embed="rId1">
                    <a:extLst>
                      <a:ext uri="{28A0092B-C50C-407E-A947-70E740481C1C}">
                        <a14:useLocalDpi xmlns:a14="http://schemas.microsoft.com/office/drawing/2010/main" val="0"/>
                      </a:ext>
                    </a:extLst>
                  </a:blip>
                  <a:stretch>
                    <a:fillRect/>
                  </a:stretch>
                </pic:blipFill>
                <pic:spPr>
                  <a:xfrm>
                    <a:off x="0" y="0"/>
                    <a:ext cx="6645910" cy="102362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99E29" w14:textId="24DD4B7B" w:rsidR="00217980" w:rsidRPr="00506D9E" w:rsidRDefault="00506D9E" w:rsidP="00506D9E">
    <w:pPr>
      <w:pStyle w:val="Footer"/>
    </w:pPr>
    <w:r>
      <w:rPr>
        <w:noProof/>
        <w:lang w:val="en-GB" w:eastAsia="en-GB"/>
      </w:rPr>
      <w:drawing>
        <wp:anchor distT="0" distB="0" distL="114300" distR="114300" simplePos="0" relativeHeight="251663360" behindDoc="1" locked="0" layoutInCell="1" allowOverlap="1" wp14:anchorId="5A303B44" wp14:editId="5C74B2C1">
          <wp:simplePos x="0" y="0"/>
          <wp:positionH relativeFrom="column">
            <wp:posOffset>287493</wp:posOffset>
          </wp:positionH>
          <wp:positionV relativeFrom="paragraph">
            <wp:posOffset>22566</wp:posOffset>
          </wp:positionV>
          <wp:extent cx="6585391" cy="647980"/>
          <wp:effectExtent l="0" t="0" r="6350" b="0"/>
          <wp:wrapTight wrapText="bothSides">
            <wp:wrapPolygon edited="0">
              <wp:start x="0" y="0"/>
              <wp:lineTo x="0" y="20965"/>
              <wp:lineTo x="21558" y="20965"/>
              <wp:lineTo x="21558"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Footer Example 1 - Values with Grass Hearts.jpg"/>
                  <pic:cNvPicPr/>
                </pic:nvPicPr>
                <pic:blipFill rotWithShape="1">
                  <a:blip r:embed="rId1">
                    <a:extLst>
                      <a:ext uri="{28A0092B-C50C-407E-A947-70E740481C1C}">
                        <a14:useLocalDpi xmlns:a14="http://schemas.microsoft.com/office/drawing/2010/main" val="0"/>
                      </a:ext>
                    </a:extLst>
                  </a:blip>
                  <a:srcRect l="800" t="11411" b="25197"/>
                  <a:stretch/>
                </pic:blipFill>
                <pic:spPr bwMode="auto">
                  <a:xfrm>
                    <a:off x="0" y="0"/>
                    <a:ext cx="6592747" cy="64870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2B6AF" w14:textId="77777777" w:rsidR="00C87AFF" w:rsidRDefault="00C87AFF" w:rsidP="00713050">
      <w:pPr>
        <w:spacing w:line="240" w:lineRule="auto"/>
      </w:pPr>
      <w:r>
        <w:separator/>
      </w:r>
    </w:p>
  </w:footnote>
  <w:footnote w:type="continuationSeparator" w:id="0">
    <w:p w14:paraId="1CD31DBF" w14:textId="77777777" w:rsidR="00C87AFF" w:rsidRDefault="00C87AFF" w:rsidP="007130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26E56" w14:textId="028C77EC" w:rsidR="006861F6" w:rsidRDefault="006861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B972A" w14:textId="61E13787" w:rsidR="00801CE7" w:rsidRDefault="00C41EEC">
    <w:pPr>
      <w:pStyle w:val="Header"/>
    </w:pPr>
    <w:r w:rsidRPr="00801CE7">
      <w:rPr>
        <w:noProof/>
        <w:lang w:val="en-GB" w:eastAsia="en-GB"/>
      </w:rPr>
      <w:drawing>
        <wp:anchor distT="0" distB="0" distL="114300" distR="114300" simplePos="0" relativeHeight="251661312" behindDoc="0" locked="0" layoutInCell="1" allowOverlap="1" wp14:anchorId="480ABE41" wp14:editId="730ABBBA">
          <wp:simplePos x="0" y="0"/>
          <wp:positionH relativeFrom="column">
            <wp:posOffset>2161156</wp:posOffset>
          </wp:positionH>
          <wp:positionV relativeFrom="paragraph">
            <wp:posOffset>-15579</wp:posOffset>
          </wp:positionV>
          <wp:extent cx="4545330" cy="290830"/>
          <wp:effectExtent l="0" t="0" r="762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e trail.png"/>
                  <pic:cNvPicPr/>
                </pic:nvPicPr>
                <pic:blipFill>
                  <a:blip r:embed="rId1" cstate="print">
                    <a:extLst>
                      <a:ext uri="{28A0092B-C50C-407E-A947-70E740481C1C}">
                        <a14:useLocalDpi xmlns:a14="http://schemas.microsoft.com/office/drawing/2010/main" val="0"/>
                      </a:ext>
                    </a:extLst>
                  </a:blip>
                  <a:stretch>
                    <a:fillRect/>
                  </a:stretch>
                </pic:blipFill>
                <pic:spPr>
                  <a:xfrm flipH="1">
                    <a:off x="0" y="0"/>
                    <a:ext cx="4545330" cy="290830"/>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62336" behindDoc="1" locked="0" layoutInCell="1" allowOverlap="1" wp14:anchorId="28588785" wp14:editId="2561D120">
          <wp:simplePos x="0" y="0"/>
          <wp:positionH relativeFrom="column">
            <wp:posOffset>6707889</wp:posOffset>
          </wp:positionH>
          <wp:positionV relativeFrom="paragraph">
            <wp:posOffset>-314915</wp:posOffset>
          </wp:positionV>
          <wp:extent cx="488950" cy="530860"/>
          <wp:effectExtent l="0" t="0" r="6350" b="2540"/>
          <wp:wrapTight wrapText="bothSides">
            <wp:wrapPolygon edited="0">
              <wp:start x="4208" y="0"/>
              <wp:lineTo x="1683" y="3876"/>
              <wp:lineTo x="1683" y="10852"/>
              <wp:lineTo x="6732" y="13177"/>
              <wp:lineTo x="6732" y="19378"/>
              <wp:lineTo x="7574" y="20928"/>
              <wp:lineTo x="15990" y="20928"/>
              <wp:lineTo x="21039" y="18603"/>
              <wp:lineTo x="21039" y="13177"/>
              <wp:lineTo x="18514" y="13177"/>
              <wp:lineTo x="10940" y="0"/>
              <wp:lineTo x="4208"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umble Bee.png"/>
                  <pic:cNvPicPr/>
                </pic:nvPicPr>
                <pic:blipFill>
                  <a:blip r:embed="rId2">
                    <a:extLst>
                      <a:ext uri="{28A0092B-C50C-407E-A947-70E740481C1C}">
                        <a14:useLocalDpi xmlns:a14="http://schemas.microsoft.com/office/drawing/2010/main" val="0"/>
                      </a:ext>
                    </a:extLst>
                  </a:blip>
                  <a:stretch>
                    <a:fillRect/>
                  </a:stretch>
                </pic:blipFill>
                <pic:spPr>
                  <a:xfrm flipH="1">
                    <a:off x="0" y="0"/>
                    <a:ext cx="488950" cy="530860"/>
                  </a:xfrm>
                  <a:prstGeom prst="rect">
                    <a:avLst/>
                  </a:prstGeom>
                </pic:spPr>
              </pic:pic>
            </a:graphicData>
          </a:graphic>
          <wp14:sizeRelH relativeFrom="margin">
            <wp14:pctWidth>0</wp14:pctWidth>
          </wp14:sizeRelH>
          <wp14:sizeRelV relativeFrom="margin">
            <wp14:pctHeight>0</wp14:pctHeight>
          </wp14:sizeRelV>
        </wp:anchor>
      </w:drawing>
    </w:r>
    <w:r w:rsidR="001061ED" w:rsidRPr="00801CE7">
      <w:rPr>
        <w:noProof/>
        <w:lang w:val="en-GB" w:eastAsia="en-GB"/>
      </w:rPr>
      <w:drawing>
        <wp:anchor distT="0" distB="0" distL="114300" distR="114300" simplePos="0" relativeHeight="251660288" behindDoc="0" locked="0" layoutInCell="1" allowOverlap="1" wp14:anchorId="5842FBF1" wp14:editId="1FB89F01">
          <wp:simplePos x="0" y="0"/>
          <wp:positionH relativeFrom="column">
            <wp:posOffset>9214182</wp:posOffset>
          </wp:positionH>
          <wp:positionV relativeFrom="paragraph">
            <wp:posOffset>-286440</wp:posOffset>
          </wp:positionV>
          <wp:extent cx="408305" cy="44323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mble Bee.png"/>
                  <pic:cNvPicPr/>
                </pic:nvPicPr>
                <pic:blipFill>
                  <a:blip r:embed="rId3" cstate="print">
                    <a:extLst>
                      <a:ext uri="{28A0092B-C50C-407E-A947-70E740481C1C}">
                        <a14:useLocalDpi xmlns:a14="http://schemas.microsoft.com/office/drawing/2010/main" val="0"/>
                      </a:ext>
                    </a:extLst>
                  </a:blip>
                  <a:stretch>
                    <a:fillRect/>
                  </a:stretch>
                </pic:blipFill>
                <pic:spPr>
                  <a:xfrm flipH="1">
                    <a:off x="0" y="0"/>
                    <a:ext cx="408305" cy="443230"/>
                  </a:xfrm>
                  <a:prstGeom prst="rect">
                    <a:avLst/>
                  </a:prstGeom>
                </pic:spPr>
              </pic:pic>
            </a:graphicData>
          </a:graphic>
          <wp14:sizeRelH relativeFrom="margin">
            <wp14:pctWidth>0</wp14:pctWidth>
          </wp14:sizeRelH>
          <wp14:sizeRelV relativeFrom="margin">
            <wp14:pctHeight>0</wp14:pctHeight>
          </wp14:sizeRelV>
        </wp:anchor>
      </w:drawing>
    </w:r>
  </w:p>
  <w:p w14:paraId="2D8FFBE8" w14:textId="24B6AE0A" w:rsidR="00801CE7" w:rsidRDefault="00801C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96311" w14:textId="6D7D7F60" w:rsidR="006861F6" w:rsidRDefault="006861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4F58AB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5.8pt;height:160.2pt" o:bullet="t">
        <v:imagedata r:id="rId1" o:title="Grass heart"/>
      </v:shape>
    </w:pict>
  </w:numPicBullet>
  <w:abstractNum w:abstractNumId="0" w15:restartNumberingAfterBreak="0">
    <w:nsid w:val="02FB114D"/>
    <w:multiLevelType w:val="hybridMultilevel"/>
    <w:tmpl w:val="E272D814"/>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1" w15:restartNumberingAfterBreak="0">
    <w:nsid w:val="0DF23EAC"/>
    <w:multiLevelType w:val="hybridMultilevel"/>
    <w:tmpl w:val="FE34B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D07535"/>
    <w:multiLevelType w:val="hybridMultilevel"/>
    <w:tmpl w:val="A46A17BA"/>
    <w:lvl w:ilvl="0" w:tplc="17AC65BE">
      <w:numFmt w:val="bullet"/>
      <w:lvlText w:val="-"/>
      <w:lvlJc w:val="left"/>
      <w:pPr>
        <w:ind w:left="720" w:hanging="360"/>
      </w:pPr>
      <w:rPr>
        <w:rFonts w:ascii="Rockwell" w:eastAsiaTheme="minorHAnsi" w:hAnsi="Rockwel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E4431F"/>
    <w:multiLevelType w:val="hybridMultilevel"/>
    <w:tmpl w:val="59709D58"/>
    <w:lvl w:ilvl="0" w:tplc="609828E4">
      <w:start w:val="1"/>
      <w:numFmt w:val="bullet"/>
      <w:lvlText w:val=""/>
      <w:lvlPicBulletId w:val="0"/>
      <w:lvlJc w:val="left"/>
      <w:pPr>
        <w:ind w:left="679" w:hanging="360"/>
      </w:pPr>
      <w:rPr>
        <w:rFonts w:ascii="Symbol" w:hAnsi="Symbol" w:hint="default"/>
        <w:color w:val="auto"/>
      </w:rPr>
    </w:lvl>
    <w:lvl w:ilvl="1" w:tplc="08090003" w:tentative="1">
      <w:start w:val="1"/>
      <w:numFmt w:val="bullet"/>
      <w:lvlText w:val="o"/>
      <w:lvlJc w:val="left"/>
      <w:pPr>
        <w:ind w:left="1399" w:hanging="360"/>
      </w:pPr>
      <w:rPr>
        <w:rFonts w:ascii="Courier New" w:hAnsi="Courier New" w:cs="Courier New" w:hint="default"/>
      </w:rPr>
    </w:lvl>
    <w:lvl w:ilvl="2" w:tplc="08090005" w:tentative="1">
      <w:start w:val="1"/>
      <w:numFmt w:val="bullet"/>
      <w:lvlText w:val=""/>
      <w:lvlJc w:val="left"/>
      <w:pPr>
        <w:ind w:left="2119" w:hanging="360"/>
      </w:pPr>
      <w:rPr>
        <w:rFonts w:ascii="Wingdings" w:hAnsi="Wingdings" w:hint="default"/>
      </w:rPr>
    </w:lvl>
    <w:lvl w:ilvl="3" w:tplc="08090001" w:tentative="1">
      <w:start w:val="1"/>
      <w:numFmt w:val="bullet"/>
      <w:lvlText w:val=""/>
      <w:lvlJc w:val="left"/>
      <w:pPr>
        <w:ind w:left="2839" w:hanging="360"/>
      </w:pPr>
      <w:rPr>
        <w:rFonts w:ascii="Symbol" w:hAnsi="Symbol" w:hint="default"/>
      </w:rPr>
    </w:lvl>
    <w:lvl w:ilvl="4" w:tplc="08090003" w:tentative="1">
      <w:start w:val="1"/>
      <w:numFmt w:val="bullet"/>
      <w:lvlText w:val="o"/>
      <w:lvlJc w:val="left"/>
      <w:pPr>
        <w:ind w:left="3559" w:hanging="360"/>
      </w:pPr>
      <w:rPr>
        <w:rFonts w:ascii="Courier New" w:hAnsi="Courier New" w:cs="Courier New" w:hint="default"/>
      </w:rPr>
    </w:lvl>
    <w:lvl w:ilvl="5" w:tplc="08090005" w:tentative="1">
      <w:start w:val="1"/>
      <w:numFmt w:val="bullet"/>
      <w:lvlText w:val=""/>
      <w:lvlJc w:val="left"/>
      <w:pPr>
        <w:ind w:left="4279" w:hanging="360"/>
      </w:pPr>
      <w:rPr>
        <w:rFonts w:ascii="Wingdings" w:hAnsi="Wingdings" w:hint="default"/>
      </w:rPr>
    </w:lvl>
    <w:lvl w:ilvl="6" w:tplc="08090001" w:tentative="1">
      <w:start w:val="1"/>
      <w:numFmt w:val="bullet"/>
      <w:lvlText w:val=""/>
      <w:lvlJc w:val="left"/>
      <w:pPr>
        <w:ind w:left="4999" w:hanging="360"/>
      </w:pPr>
      <w:rPr>
        <w:rFonts w:ascii="Symbol" w:hAnsi="Symbol" w:hint="default"/>
      </w:rPr>
    </w:lvl>
    <w:lvl w:ilvl="7" w:tplc="08090003" w:tentative="1">
      <w:start w:val="1"/>
      <w:numFmt w:val="bullet"/>
      <w:lvlText w:val="o"/>
      <w:lvlJc w:val="left"/>
      <w:pPr>
        <w:ind w:left="5719" w:hanging="360"/>
      </w:pPr>
      <w:rPr>
        <w:rFonts w:ascii="Courier New" w:hAnsi="Courier New" w:cs="Courier New" w:hint="default"/>
      </w:rPr>
    </w:lvl>
    <w:lvl w:ilvl="8" w:tplc="08090005" w:tentative="1">
      <w:start w:val="1"/>
      <w:numFmt w:val="bullet"/>
      <w:lvlText w:val=""/>
      <w:lvlJc w:val="left"/>
      <w:pPr>
        <w:ind w:left="6439" w:hanging="360"/>
      </w:pPr>
      <w:rPr>
        <w:rFonts w:ascii="Wingdings" w:hAnsi="Wingdings" w:hint="default"/>
      </w:rPr>
    </w:lvl>
  </w:abstractNum>
  <w:abstractNum w:abstractNumId="4" w15:restartNumberingAfterBreak="0">
    <w:nsid w:val="15300B58"/>
    <w:multiLevelType w:val="hybridMultilevel"/>
    <w:tmpl w:val="D8E8F172"/>
    <w:lvl w:ilvl="0" w:tplc="4AC83050">
      <w:start w:val="1"/>
      <w:numFmt w:val="bullet"/>
      <w:lvlText w:val=""/>
      <w:lvlJc w:val="left"/>
      <w:pPr>
        <w:tabs>
          <w:tab w:val="num" w:pos="720"/>
        </w:tabs>
        <w:ind w:left="720" w:hanging="360"/>
      </w:pPr>
      <w:rPr>
        <w:rFonts w:ascii="Symbol" w:hAnsi="Symbol" w:hint="default"/>
        <w:sz w:val="20"/>
      </w:rPr>
    </w:lvl>
    <w:lvl w:ilvl="1" w:tplc="F4446A2E" w:tentative="1">
      <w:start w:val="1"/>
      <w:numFmt w:val="bullet"/>
      <w:lvlText w:val="o"/>
      <w:lvlJc w:val="left"/>
      <w:pPr>
        <w:tabs>
          <w:tab w:val="num" w:pos="1440"/>
        </w:tabs>
        <w:ind w:left="1440" w:hanging="360"/>
      </w:pPr>
      <w:rPr>
        <w:rFonts w:ascii="Courier New" w:hAnsi="Courier New" w:hint="default"/>
        <w:sz w:val="20"/>
      </w:rPr>
    </w:lvl>
    <w:lvl w:ilvl="2" w:tplc="FF60D130" w:tentative="1">
      <w:start w:val="1"/>
      <w:numFmt w:val="bullet"/>
      <w:lvlText w:val=""/>
      <w:lvlJc w:val="left"/>
      <w:pPr>
        <w:tabs>
          <w:tab w:val="num" w:pos="2160"/>
        </w:tabs>
        <w:ind w:left="2160" w:hanging="360"/>
      </w:pPr>
      <w:rPr>
        <w:rFonts w:ascii="Wingdings" w:hAnsi="Wingdings" w:hint="default"/>
        <w:sz w:val="20"/>
      </w:rPr>
    </w:lvl>
    <w:lvl w:ilvl="3" w:tplc="A8DEFA2E" w:tentative="1">
      <w:start w:val="1"/>
      <w:numFmt w:val="bullet"/>
      <w:lvlText w:val=""/>
      <w:lvlJc w:val="left"/>
      <w:pPr>
        <w:tabs>
          <w:tab w:val="num" w:pos="2880"/>
        </w:tabs>
        <w:ind w:left="2880" w:hanging="360"/>
      </w:pPr>
      <w:rPr>
        <w:rFonts w:ascii="Wingdings" w:hAnsi="Wingdings" w:hint="default"/>
        <w:sz w:val="20"/>
      </w:rPr>
    </w:lvl>
    <w:lvl w:ilvl="4" w:tplc="3C0AB4C2" w:tentative="1">
      <w:start w:val="1"/>
      <w:numFmt w:val="bullet"/>
      <w:lvlText w:val=""/>
      <w:lvlJc w:val="left"/>
      <w:pPr>
        <w:tabs>
          <w:tab w:val="num" w:pos="3600"/>
        </w:tabs>
        <w:ind w:left="3600" w:hanging="360"/>
      </w:pPr>
      <w:rPr>
        <w:rFonts w:ascii="Wingdings" w:hAnsi="Wingdings" w:hint="default"/>
        <w:sz w:val="20"/>
      </w:rPr>
    </w:lvl>
    <w:lvl w:ilvl="5" w:tplc="17BCE1FA" w:tentative="1">
      <w:start w:val="1"/>
      <w:numFmt w:val="bullet"/>
      <w:lvlText w:val=""/>
      <w:lvlJc w:val="left"/>
      <w:pPr>
        <w:tabs>
          <w:tab w:val="num" w:pos="4320"/>
        </w:tabs>
        <w:ind w:left="4320" w:hanging="360"/>
      </w:pPr>
      <w:rPr>
        <w:rFonts w:ascii="Wingdings" w:hAnsi="Wingdings" w:hint="default"/>
        <w:sz w:val="20"/>
      </w:rPr>
    </w:lvl>
    <w:lvl w:ilvl="6" w:tplc="D654029C" w:tentative="1">
      <w:start w:val="1"/>
      <w:numFmt w:val="bullet"/>
      <w:lvlText w:val=""/>
      <w:lvlJc w:val="left"/>
      <w:pPr>
        <w:tabs>
          <w:tab w:val="num" w:pos="5040"/>
        </w:tabs>
        <w:ind w:left="5040" w:hanging="360"/>
      </w:pPr>
      <w:rPr>
        <w:rFonts w:ascii="Wingdings" w:hAnsi="Wingdings" w:hint="default"/>
        <w:sz w:val="20"/>
      </w:rPr>
    </w:lvl>
    <w:lvl w:ilvl="7" w:tplc="5A9A3BB8" w:tentative="1">
      <w:start w:val="1"/>
      <w:numFmt w:val="bullet"/>
      <w:lvlText w:val=""/>
      <w:lvlJc w:val="left"/>
      <w:pPr>
        <w:tabs>
          <w:tab w:val="num" w:pos="5760"/>
        </w:tabs>
        <w:ind w:left="5760" w:hanging="360"/>
      </w:pPr>
      <w:rPr>
        <w:rFonts w:ascii="Wingdings" w:hAnsi="Wingdings" w:hint="default"/>
        <w:sz w:val="20"/>
      </w:rPr>
    </w:lvl>
    <w:lvl w:ilvl="8" w:tplc="54F8457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4642D4"/>
    <w:multiLevelType w:val="hybridMultilevel"/>
    <w:tmpl w:val="1540B77A"/>
    <w:lvl w:ilvl="0" w:tplc="609828E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F356FE"/>
    <w:multiLevelType w:val="hybridMultilevel"/>
    <w:tmpl w:val="E578B99C"/>
    <w:lvl w:ilvl="0" w:tplc="395E57BA">
      <w:numFmt w:val="bullet"/>
      <w:lvlText w:val="•"/>
      <w:lvlJc w:val="left"/>
      <w:pPr>
        <w:ind w:left="679" w:hanging="360"/>
      </w:pPr>
      <w:rPr>
        <w:rFonts w:ascii="Georgia" w:eastAsiaTheme="minorHAnsi" w:hAnsi="Georgia" w:cstheme="minorBidi" w:hint="default"/>
      </w:rPr>
    </w:lvl>
    <w:lvl w:ilvl="1" w:tplc="08090003" w:tentative="1">
      <w:start w:val="1"/>
      <w:numFmt w:val="bullet"/>
      <w:lvlText w:val="o"/>
      <w:lvlJc w:val="left"/>
      <w:pPr>
        <w:ind w:left="1399" w:hanging="360"/>
      </w:pPr>
      <w:rPr>
        <w:rFonts w:ascii="Courier New" w:hAnsi="Courier New" w:cs="Courier New" w:hint="default"/>
      </w:rPr>
    </w:lvl>
    <w:lvl w:ilvl="2" w:tplc="08090005" w:tentative="1">
      <w:start w:val="1"/>
      <w:numFmt w:val="bullet"/>
      <w:lvlText w:val=""/>
      <w:lvlJc w:val="left"/>
      <w:pPr>
        <w:ind w:left="2119" w:hanging="360"/>
      </w:pPr>
      <w:rPr>
        <w:rFonts w:ascii="Wingdings" w:hAnsi="Wingdings" w:hint="default"/>
      </w:rPr>
    </w:lvl>
    <w:lvl w:ilvl="3" w:tplc="08090001" w:tentative="1">
      <w:start w:val="1"/>
      <w:numFmt w:val="bullet"/>
      <w:lvlText w:val=""/>
      <w:lvlJc w:val="left"/>
      <w:pPr>
        <w:ind w:left="2839" w:hanging="360"/>
      </w:pPr>
      <w:rPr>
        <w:rFonts w:ascii="Symbol" w:hAnsi="Symbol" w:hint="default"/>
      </w:rPr>
    </w:lvl>
    <w:lvl w:ilvl="4" w:tplc="08090003" w:tentative="1">
      <w:start w:val="1"/>
      <w:numFmt w:val="bullet"/>
      <w:lvlText w:val="o"/>
      <w:lvlJc w:val="left"/>
      <w:pPr>
        <w:ind w:left="3559" w:hanging="360"/>
      </w:pPr>
      <w:rPr>
        <w:rFonts w:ascii="Courier New" w:hAnsi="Courier New" w:cs="Courier New" w:hint="default"/>
      </w:rPr>
    </w:lvl>
    <w:lvl w:ilvl="5" w:tplc="08090005" w:tentative="1">
      <w:start w:val="1"/>
      <w:numFmt w:val="bullet"/>
      <w:lvlText w:val=""/>
      <w:lvlJc w:val="left"/>
      <w:pPr>
        <w:ind w:left="4279" w:hanging="360"/>
      </w:pPr>
      <w:rPr>
        <w:rFonts w:ascii="Wingdings" w:hAnsi="Wingdings" w:hint="default"/>
      </w:rPr>
    </w:lvl>
    <w:lvl w:ilvl="6" w:tplc="08090001" w:tentative="1">
      <w:start w:val="1"/>
      <w:numFmt w:val="bullet"/>
      <w:lvlText w:val=""/>
      <w:lvlJc w:val="left"/>
      <w:pPr>
        <w:ind w:left="4999" w:hanging="360"/>
      </w:pPr>
      <w:rPr>
        <w:rFonts w:ascii="Symbol" w:hAnsi="Symbol" w:hint="default"/>
      </w:rPr>
    </w:lvl>
    <w:lvl w:ilvl="7" w:tplc="08090003" w:tentative="1">
      <w:start w:val="1"/>
      <w:numFmt w:val="bullet"/>
      <w:lvlText w:val="o"/>
      <w:lvlJc w:val="left"/>
      <w:pPr>
        <w:ind w:left="5719" w:hanging="360"/>
      </w:pPr>
      <w:rPr>
        <w:rFonts w:ascii="Courier New" w:hAnsi="Courier New" w:cs="Courier New" w:hint="default"/>
      </w:rPr>
    </w:lvl>
    <w:lvl w:ilvl="8" w:tplc="08090005" w:tentative="1">
      <w:start w:val="1"/>
      <w:numFmt w:val="bullet"/>
      <w:lvlText w:val=""/>
      <w:lvlJc w:val="left"/>
      <w:pPr>
        <w:ind w:left="6439" w:hanging="360"/>
      </w:pPr>
      <w:rPr>
        <w:rFonts w:ascii="Wingdings" w:hAnsi="Wingdings" w:hint="default"/>
      </w:rPr>
    </w:lvl>
  </w:abstractNum>
  <w:abstractNum w:abstractNumId="7" w15:restartNumberingAfterBreak="0">
    <w:nsid w:val="19865F5B"/>
    <w:multiLevelType w:val="hybridMultilevel"/>
    <w:tmpl w:val="58624074"/>
    <w:lvl w:ilvl="0" w:tplc="0CEE572A">
      <w:start w:val="1"/>
      <w:numFmt w:val="bullet"/>
      <w:lvlText w:val=""/>
      <w:lvlPicBulletId w:val="0"/>
      <w:lvlJc w:val="left"/>
      <w:pPr>
        <w:ind w:left="720" w:hanging="360"/>
      </w:pPr>
      <w:rPr>
        <w:rFonts w:ascii="Symbol" w:hAnsi="Symbol"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9117D"/>
    <w:multiLevelType w:val="hybridMultilevel"/>
    <w:tmpl w:val="7D547CAE"/>
    <w:lvl w:ilvl="0" w:tplc="BE3EE484">
      <w:start w:val="1"/>
      <w:numFmt w:val="bullet"/>
      <w:lvlText w:val=""/>
      <w:lvlPicBulletId w:val="0"/>
      <w:lvlJc w:val="left"/>
      <w:pPr>
        <w:ind w:left="720" w:hanging="360"/>
      </w:pPr>
      <w:rPr>
        <w:rFonts w:ascii="Symbol" w:hAnsi="Symbol"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2008F7"/>
    <w:multiLevelType w:val="hybridMultilevel"/>
    <w:tmpl w:val="2B72FAF4"/>
    <w:lvl w:ilvl="0" w:tplc="17AC65BE">
      <w:numFmt w:val="bullet"/>
      <w:lvlText w:val="-"/>
      <w:lvlJc w:val="left"/>
      <w:pPr>
        <w:ind w:left="720" w:hanging="360"/>
      </w:pPr>
      <w:rPr>
        <w:rFonts w:ascii="Rockwell" w:eastAsiaTheme="minorHAnsi" w:hAnsi="Rockwel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810B33"/>
    <w:multiLevelType w:val="hybridMultilevel"/>
    <w:tmpl w:val="E640B868"/>
    <w:lvl w:ilvl="0" w:tplc="17AC65BE">
      <w:numFmt w:val="bullet"/>
      <w:lvlText w:val="-"/>
      <w:lvlJc w:val="left"/>
      <w:pPr>
        <w:ind w:left="720" w:hanging="360"/>
      </w:pPr>
      <w:rPr>
        <w:rFonts w:ascii="Rockwell" w:eastAsiaTheme="minorHAnsi" w:hAnsi="Rockwel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D6684D"/>
    <w:multiLevelType w:val="hybridMultilevel"/>
    <w:tmpl w:val="2B942DFE"/>
    <w:lvl w:ilvl="0" w:tplc="609828E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70363E"/>
    <w:multiLevelType w:val="hybridMultilevel"/>
    <w:tmpl w:val="4A84FE84"/>
    <w:lvl w:ilvl="0" w:tplc="609828E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7B049F"/>
    <w:multiLevelType w:val="hybridMultilevel"/>
    <w:tmpl w:val="E0549066"/>
    <w:lvl w:ilvl="0" w:tplc="609828E4">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F86536"/>
    <w:multiLevelType w:val="hybridMultilevel"/>
    <w:tmpl w:val="3E0A65B2"/>
    <w:lvl w:ilvl="0" w:tplc="B732A1F2">
      <w:start w:val="1"/>
      <w:numFmt w:val="bullet"/>
      <w:lvlText w:val=""/>
      <w:lvlPicBulletId w:val="0"/>
      <w:lvlJc w:val="left"/>
      <w:pPr>
        <w:ind w:left="720" w:hanging="360"/>
      </w:pPr>
      <w:rPr>
        <w:rFonts w:ascii="Symbol" w:hAnsi="Symbol"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F9352D"/>
    <w:multiLevelType w:val="hybridMultilevel"/>
    <w:tmpl w:val="66C4048E"/>
    <w:lvl w:ilvl="0" w:tplc="750E28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1563AB"/>
    <w:multiLevelType w:val="hybridMultilevel"/>
    <w:tmpl w:val="DEC492FA"/>
    <w:lvl w:ilvl="0" w:tplc="609828E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3C7D3C"/>
    <w:multiLevelType w:val="hybridMultilevel"/>
    <w:tmpl w:val="79EAA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0D21BB"/>
    <w:multiLevelType w:val="hybridMultilevel"/>
    <w:tmpl w:val="97725D16"/>
    <w:lvl w:ilvl="0" w:tplc="52969B7E">
      <w:start w:val="1"/>
      <w:numFmt w:val="bullet"/>
      <w:lvlText w:val=""/>
      <w:lvlJc w:val="left"/>
      <w:pPr>
        <w:tabs>
          <w:tab w:val="num" w:pos="720"/>
        </w:tabs>
        <w:ind w:left="720" w:hanging="360"/>
      </w:pPr>
      <w:rPr>
        <w:rFonts w:ascii="Symbol" w:hAnsi="Symbol" w:hint="default"/>
        <w:sz w:val="20"/>
      </w:rPr>
    </w:lvl>
    <w:lvl w:ilvl="1" w:tplc="DA825420" w:tentative="1">
      <w:start w:val="1"/>
      <w:numFmt w:val="bullet"/>
      <w:lvlText w:val="o"/>
      <w:lvlJc w:val="left"/>
      <w:pPr>
        <w:tabs>
          <w:tab w:val="num" w:pos="1440"/>
        </w:tabs>
        <w:ind w:left="1440" w:hanging="360"/>
      </w:pPr>
      <w:rPr>
        <w:rFonts w:ascii="Courier New" w:hAnsi="Courier New" w:hint="default"/>
        <w:sz w:val="20"/>
      </w:rPr>
    </w:lvl>
    <w:lvl w:ilvl="2" w:tplc="A202CA9E" w:tentative="1">
      <w:start w:val="1"/>
      <w:numFmt w:val="bullet"/>
      <w:lvlText w:val=""/>
      <w:lvlJc w:val="left"/>
      <w:pPr>
        <w:tabs>
          <w:tab w:val="num" w:pos="2160"/>
        </w:tabs>
        <w:ind w:left="2160" w:hanging="360"/>
      </w:pPr>
      <w:rPr>
        <w:rFonts w:ascii="Wingdings" w:hAnsi="Wingdings" w:hint="default"/>
        <w:sz w:val="20"/>
      </w:rPr>
    </w:lvl>
    <w:lvl w:ilvl="3" w:tplc="BBA2EBEC" w:tentative="1">
      <w:start w:val="1"/>
      <w:numFmt w:val="bullet"/>
      <w:lvlText w:val=""/>
      <w:lvlJc w:val="left"/>
      <w:pPr>
        <w:tabs>
          <w:tab w:val="num" w:pos="2880"/>
        </w:tabs>
        <w:ind w:left="2880" w:hanging="360"/>
      </w:pPr>
      <w:rPr>
        <w:rFonts w:ascii="Wingdings" w:hAnsi="Wingdings" w:hint="default"/>
        <w:sz w:val="20"/>
      </w:rPr>
    </w:lvl>
    <w:lvl w:ilvl="4" w:tplc="4F9444C4" w:tentative="1">
      <w:start w:val="1"/>
      <w:numFmt w:val="bullet"/>
      <w:lvlText w:val=""/>
      <w:lvlJc w:val="left"/>
      <w:pPr>
        <w:tabs>
          <w:tab w:val="num" w:pos="3600"/>
        </w:tabs>
        <w:ind w:left="3600" w:hanging="360"/>
      </w:pPr>
      <w:rPr>
        <w:rFonts w:ascii="Wingdings" w:hAnsi="Wingdings" w:hint="default"/>
        <w:sz w:val="20"/>
      </w:rPr>
    </w:lvl>
    <w:lvl w:ilvl="5" w:tplc="5F92B804" w:tentative="1">
      <w:start w:val="1"/>
      <w:numFmt w:val="bullet"/>
      <w:lvlText w:val=""/>
      <w:lvlJc w:val="left"/>
      <w:pPr>
        <w:tabs>
          <w:tab w:val="num" w:pos="4320"/>
        </w:tabs>
        <w:ind w:left="4320" w:hanging="360"/>
      </w:pPr>
      <w:rPr>
        <w:rFonts w:ascii="Wingdings" w:hAnsi="Wingdings" w:hint="default"/>
        <w:sz w:val="20"/>
      </w:rPr>
    </w:lvl>
    <w:lvl w:ilvl="6" w:tplc="F2AAE40C" w:tentative="1">
      <w:start w:val="1"/>
      <w:numFmt w:val="bullet"/>
      <w:lvlText w:val=""/>
      <w:lvlJc w:val="left"/>
      <w:pPr>
        <w:tabs>
          <w:tab w:val="num" w:pos="5040"/>
        </w:tabs>
        <w:ind w:left="5040" w:hanging="360"/>
      </w:pPr>
      <w:rPr>
        <w:rFonts w:ascii="Wingdings" w:hAnsi="Wingdings" w:hint="default"/>
        <w:sz w:val="20"/>
      </w:rPr>
    </w:lvl>
    <w:lvl w:ilvl="7" w:tplc="2AD80976" w:tentative="1">
      <w:start w:val="1"/>
      <w:numFmt w:val="bullet"/>
      <w:lvlText w:val=""/>
      <w:lvlJc w:val="left"/>
      <w:pPr>
        <w:tabs>
          <w:tab w:val="num" w:pos="5760"/>
        </w:tabs>
        <w:ind w:left="5760" w:hanging="360"/>
      </w:pPr>
      <w:rPr>
        <w:rFonts w:ascii="Wingdings" w:hAnsi="Wingdings" w:hint="default"/>
        <w:sz w:val="20"/>
      </w:rPr>
    </w:lvl>
    <w:lvl w:ilvl="8" w:tplc="4FC811FE"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21448A"/>
    <w:multiLevelType w:val="hybridMultilevel"/>
    <w:tmpl w:val="2E5E5CA6"/>
    <w:lvl w:ilvl="0" w:tplc="750E2800">
      <w:start w:val="1"/>
      <w:numFmt w:val="bullet"/>
      <w:lvlText w:val=""/>
      <w:lvlPicBulletId w:val="0"/>
      <w:lvlJc w:val="left"/>
      <w:pPr>
        <w:ind w:left="770" w:hanging="360"/>
      </w:pPr>
      <w:rPr>
        <w:rFonts w:ascii="Symbol" w:hAnsi="Symbol" w:hint="default"/>
        <w:color w:val="auto"/>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0" w15:restartNumberingAfterBreak="0">
    <w:nsid w:val="57AF18E7"/>
    <w:multiLevelType w:val="hybridMultilevel"/>
    <w:tmpl w:val="B016E26E"/>
    <w:lvl w:ilvl="0" w:tplc="33D60D80">
      <w:start w:val="1"/>
      <w:numFmt w:val="bullet"/>
      <w:lvlText w:val=""/>
      <w:lvlPicBulletId w:val="0"/>
      <w:lvlJc w:val="left"/>
      <w:pPr>
        <w:ind w:left="1003" w:hanging="360"/>
      </w:pPr>
      <w:rPr>
        <w:rFonts w:ascii="Symbol" w:hAnsi="Symbol" w:hint="default"/>
        <w:color w:val="auto"/>
        <w:sz w:val="22"/>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1" w15:restartNumberingAfterBreak="0">
    <w:nsid w:val="5CCA0461"/>
    <w:multiLevelType w:val="hybridMultilevel"/>
    <w:tmpl w:val="B39CDF76"/>
    <w:lvl w:ilvl="0" w:tplc="17AC65BE">
      <w:numFmt w:val="bullet"/>
      <w:lvlText w:val="-"/>
      <w:lvlJc w:val="left"/>
      <w:pPr>
        <w:ind w:left="720" w:hanging="360"/>
      </w:pPr>
      <w:rPr>
        <w:rFonts w:ascii="Rockwell" w:eastAsiaTheme="minorHAnsi" w:hAnsi="Rockwel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D738C1"/>
    <w:multiLevelType w:val="hybridMultilevel"/>
    <w:tmpl w:val="185E1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9C5CD3"/>
    <w:multiLevelType w:val="hybridMultilevel"/>
    <w:tmpl w:val="3BEE9F2E"/>
    <w:lvl w:ilvl="0" w:tplc="1D5CB354">
      <w:numFmt w:val="bullet"/>
      <w:lvlText w:val="•"/>
      <w:lvlJc w:val="left"/>
      <w:pPr>
        <w:ind w:left="643" w:hanging="360"/>
      </w:pPr>
      <w:rPr>
        <w:rFonts w:ascii="Roboto" w:eastAsiaTheme="minorHAnsi" w:hAnsi="Roboto" w:cs="Roboto"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24" w15:restartNumberingAfterBreak="0">
    <w:nsid w:val="665D3955"/>
    <w:multiLevelType w:val="hybridMultilevel"/>
    <w:tmpl w:val="44143E5E"/>
    <w:lvl w:ilvl="0" w:tplc="FD089E66">
      <w:start w:val="1"/>
      <w:numFmt w:val="bullet"/>
      <w:lvlText w:val=""/>
      <w:lvlJc w:val="left"/>
      <w:pPr>
        <w:tabs>
          <w:tab w:val="num" w:pos="720"/>
        </w:tabs>
        <w:ind w:left="720" w:hanging="360"/>
      </w:pPr>
      <w:rPr>
        <w:rFonts w:ascii="Symbol" w:hAnsi="Symbol" w:hint="default"/>
        <w:sz w:val="20"/>
      </w:rPr>
    </w:lvl>
    <w:lvl w:ilvl="1" w:tplc="5276D51E" w:tentative="1">
      <w:start w:val="1"/>
      <w:numFmt w:val="bullet"/>
      <w:lvlText w:val="o"/>
      <w:lvlJc w:val="left"/>
      <w:pPr>
        <w:tabs>
          <w:tab w:val="num" w:pos="1440"/>
        </w:tabs>
        <w:ind w:left="1440" w:hanging="360"/>
      </w:pPr>
      <w:rPr>
        <w:rFonts w:ascii="Courier New" w:hAnsi="Courier New" w:hint="default"/>
        <w:sz w:val="20"/>
      </w:rPr>
    </w:lvl>
    <w:lvl w:ilvl="2" w:tplc="7DE2BF9E" w:tentative="1">
      <w:start w:val="1"/>
      <w:numFmt w:val="bullet"/>
      <w:lvlText w:val=""/>
      <w:lvlJc w:val="left"/>
      <w:pPr>
        <w:tabs>
          <w:tab w:val="num" w:pos="2160"/>
        </w:tabs>
        <w:ind w:left="2160" w:hanging="360"/>
      </w:pPr>
      <w:rPr>
        <w:rFonts w:ascii="Wingdings" w:hAnsi="Wingdings" w:hint="default"/>
        <w:sz w:val="20"/>
      </w:rPr>
    </w:lvl>
    <w:lvl w:ilvl="3" w:tplc="AAECA5D0" w:tentative="1">
      <w:start w:val="1"/>
      <w:numFmt w:val="bullet"/>
      <w:lvlText w:val=""/>
      <w:lvlJc w:val="left"/>
      <w:pPr>
        <w:tabs>
          <w:tab w:val="num" w:pos="2880"/>
        </w:tabs>
        <w:ind w:left="2880" w:hanging="360"/>
      </w:pPr>
      <w:rPr>
        <w:rFonts w:ascii="Wingdings" w:hAnsi="Wingdings" w:hint="default"/>
        <w:sz w:val="20"/>
      </w:rPr>
    </w:lvl>
    <w:lvl w:ilvl="4" w:tplc="BBC0532A" w:tentative="1">
      <w:start w:val="1"/>
      <w:numFmt w:val="bullet"/>
      <w:lvlText w:val=""/>
      <w:lvlJc w:val="left"/>
      <w:pPr>
        <w:tabs>
          <w:tab w:val="num" w:pos="3600"/>
        </w:tabs>
        <w:ind w:left="3600" w:hanging="360"/>
      </w:pPr>
      <w:rPr>
        <w:rFonts w:ascii="Wingdings" w:hAnsi="Wingdings" w:hint="default"/>
        <w:sz w:val="20"/>
      </w:rPr>
    </w:lvl>
    <w:lvl w:ilvl="5" w:tplc="00D64876" w:tentative="1">
      <w:start w:val="1"/>
      <w:numFmt w:val="bullet"/>
      <w:lvlText w:val=""/>
      <w:lvlJc w:val="left"/>
      <w:pPr>
        <w:tabs>
          <w:tab w:val="num" w:pos="4320"/>
        </w:tabs>
        <w:ind w:left="4320" w:hanging="360"/>
      </w:pPr>
      <w:rPr>
        <w:rFonts w:ascii="Wingdings" w:hAnsi="Wingdings" w:hint="default"/>
        <w:sz w:val="20"/>
      </w:rPr>
    </w:lvl>
    <w:lvl w:ilvl="6" w:tplc="42D2DC00" w:tentative="1">
      <w:start w:val="1"/>
      <w:numFmt w:val="bullet"/>
      <w:lvlText w:val=""/>
      <w:lvlJc w:val="left"/>
      <w:pPr>
        <w:tabs>
          <w:tab w:val="num" w:pos="5040"/>
        </w:tabs>
        <w:ind w:left="5040" w:hanging="360"/>
      </w:pPr>
      <w:rPr>
        <w:rFonts w:ascii="Wingdings" w:hAnsi="Wingdings" w:hint="default"/>
        <w:sz w:val="20"/>
      </w:rPr>
    </w:lvl>
    <w:lvl w:ilvl="7" w:tplc="6BD4111A" w:tentative="1">
      <w:start w:val="1"/>
      <w:numFmt w:val="bullet"/>
      <w:lvlText w:val=""/>
      <w:lvlJc w:val="left"/>
      <w:pPr>
        <w:tabs>
          <w:tab w:val="num" w:pos="5760"/>
        </w:tabs>
        <w:ind w:left="5760" w:hanging="360"/>
      </w:pPr>
      <w:rPr>
        <w:rFonts w:ascii="Wingdings" w:hAnsi="Wingdings" w:hint="default"/>
        <w:sz w:val="20"/>
      </w:rPr>
    </w:lvl>
    <w:lvl w:ilvl="8" w:tplc="7FDCA29A"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265962"/>
    <w:multiLevelType w:val="hybridMultilevel"/>
    <w:tmpl w:val="B2505160"/>
    <w:lvl w:ilvl="0" w:tplc="08090001">
      <w:start w:val="1"/>
      <w:numFmt w:val="bullet"/>
      <w:lvlText w:val=""/>
      <w:lvlJc w:val="left"/>
      <w:pPr>
        <w:ind w:left="1039" w:hanging="360"/>
      </w:pPr>
      <w:rPr>
        <w:rFonts w:ascii="Symbol" w:hAnsi="Symbol" w:hint="default"/>
      </w:rPr>
    </w:lvl>
    <w:lvl w:ilvl="1" w:tplc="08090003" w:tentative="1">
      <w:start w:val="1"/>
      <w:numFmt w:val="bullet"/>
      <w:lvlText w:val="o"/>
      <w:lvlJc w:val="left"/>
      <w:pPr>
        <w:ind w:left="1759" w:hanging="360"/>
      </w:pPr>
      <w:rPr>
        <w:rFonts w:ascii="Courier New" w:hAnsi="Courier New" w:cs="Courier New" w:hint="default"/>
      </w:rPr>
    </w:lvl>
    <w:lvl w:ilvl="2" w:tplc="08090005" w:tentative="1">
      <w:start w:val="1"/>
      <w:numFmt w:val="bullet"/>
      <w:lvlText w:val=""/>
      <w:lvlJc w:val="left"/>
      <w:pPr>
        <w:ind w:left="2479" w:hanging="360"/>
      </w:pPr>
      <w:rPr>
        <w:rFonts w:ascii="Wingdings" w:hAnsi="Wingdings" w:hint="default"/>
      </w:rPr>
    </w:lvl>
    <w:lvl w:ilvl="3" w:tplc="08090001" w:tentative="1">
      <w:start w:val="1"/>
      <w:numFmt w:val="bullet"/>
      <w:lvlText w:val=""/>
      <w:lvlJc w:val="left"/>
      <w:pPr>
        <w:ind w:left="3199" w:hanging="360"/>
      </w:pPr>
      <w:rPr>
        <w:rFonts w:ascii="Symbol" w:hAnsi="Symbol" w:hint="default"/>
      </w:rPr>
    </w:lvl>
    <w:lvl w:ilvl="4" w:tplc="08090003" w:tentative="1">
      <w:start w:val="1"/>
      <w:numFmt w:val="bullet"/>
      <w:lvlText w:val="o"/>
      <w:lvlJc w:val="left"/>
      <w:pPr>
        <w:ind w:left="3919" w:hanging="360"/>
      </w:pPr>
      <w:rPr>
        <w:rFonts w:ascii="Courier New" w:hAnsi="Courier New" w:cs="Courier New" w:hint="default"/>
      </w:rPr>
    </w:lvl>
    <w:lvl w:ilvl="5" w:tplc="08090005" w:tentative="1">
      <w:start w:val="1"/>
      <w:numFmt w:val="bullet"/>
      <w:lvlText w:val=""/>
      <w:lvlJc w:val="left"/>
      <w:pPr>
        <w:ind w:left="4639" w:hanging="360"/>
      </w:pPr>
      <w:rPr>
        <w:rFonts w:ascii="Wingdings" w:hAnsi="Wingdings" w:hint="default"/>
      </w:rPr>
    </w:lvl>
    <w:lvl w:ilvl="6" w:tplc="08090001" w:tentative="1">
      <w:start w:val="1"/>
      <w:numFmt w:val="bullet"/>
      <w:lvlText w:val=""/>
      <w:lvlJc w:val="left"/>
      <w:pPr>
        <w:ind w:left="5359" w:hanging="360"/>
      </w:pPr>
      <w:rPr>
        <w:rFonts w:ascii="Symbol" w:hAnsi="Symbol" w:hint="default"/>
      </w:rPr>
    </w:lvl>
    <w:lvl w:ilvl="7" w:tplc="08090003" w:tentative="1">
      <w:start w:val="1"/>
      <w:numFmt w:val="bullet"/>
      <w:lvlText w:val="o"/>
      <w:lvlJc w:val="left"/>
      <w:pPr>
        <w:ind w:left="6079" w:hanging="360"/>
      </w:pPr>
      <w:rPr>
        <w:rFonts w:ascii="Courier New" w:hAnsi="Courier New" w:cs="Courier New" w:hint="default"/>
      </w:rPr>
    </w:lvl>
    <w:lvl w:ilvl="8" w:tplc="08090005" w:tentative="1">
      <w:start w:val="1"/>
      <w:numFmt w:val="bullet"/>
      <w:lvlText w:val=""/>
      <w:lvlJc w:val="left"/>
      <w:pPr>
        <w:ind w:left="6799" w:hanging="360"/>
      </w:pPr>
      <w:rPr>
        <w:rFonts w:ascii="Wingdings" w:hAnsi="Wingdings" w:hint="default"/>
      </w:rPr>
    </w:lvl>
  </w:abstractNum>
  <w:abstractNum w:abstractNumId="26" w15:restartNumberingAfterBreak="0">
    <w:nsid w:val="6A644808"/>
    <w:multiLevelType w:val="hybridMultilevel"/>
    <w:tmpl w:val="466857CE"/>
    <w:lvl w:ilvl="0" w:tplc="609828E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C0068C"/>
    <w:multiLevelType w:val="hybridMultilevel"/>
    <w:tmpl w:val="A74A4008"/>
    <w:lvl w:ilvl="0" w:tplc="A22E5674">
      <w:start w:val="1"/>
      <w:numFmt w:val="bullet"/>
      <w:lvlText w:val=""/>
      <w:lvlJc w:val="left"/>
      <w:pPr>
        <w:tabs>
          <w:tab w:val="num" w:pos="720"/>
        </w:tabs>
        <w:ind w:left="720" w:hanging="360"/>
      </w:pPr>
      <w:rPr>
        <w:rFonts w:ascii="Symbol" w:hAnsi="Symbol" w:hint="default"/>
        <w:sz w:val="20"/>
      </w:rPr>
    </w:lvl>
    <w:lvl w:ilvl="1" w:tplc="3BEEAC72" w:tentative="1">
      <w:start w:val="1"/>
      <w:numFmt w:val="bullet"/>
      <w:lvlText w:val="o"/>
      <w:lvlJc w:val="left"/>
      <w:pPr>
        <w:tabs>
          <w:tab w:val="num" w:pos="1440"/>
        </w:tabs>
        <w:ind w:left="1440" w:hanging="360"/>
      </w:pPr>
      <w:rPr>
        <w:rFonts w:ascii="Courier New" w:hAnsi="Courier New" w:hint="default"/>
        <w:sz w:val="20"/>
      </w:rPr>
    </w:lvl>
    <w:lvl w:ilvl="2" w:tplc="3828CD80" w:tentative="1">
      <w:start w:val="1"/>
      <w:numFmt w:val="bullet"/>
      <w:lvlText w:val=""/>
      <w:lvlJc w:val="left"/>
      <w:pPr>
        <w:tabs>
          <w:tab w:val="num" w:pos="2160"/>
        </w:tabs>
        <w:ind w:left="2160" w:hanging="360"/>
      </w:pPr>
      <w:rPr>
        <w:rFonts w:ascii="Wingdings" w:hAnsi="Wingdings" w:hint="default"/>
        <w:sz w:val="20"/>
      </w:rPr>
    </w:lvl>
    <w:lvl w:ilvl="3" w:tplc="2A8EFE68" w:tentative="1">
      <w:start w:val="1"/>
      <w:numFmt w:val="bullet"/>
      <w:lvlText w:val=""/>
      <w:lvlJc w:val="left"/>
      <w:pPr>
        <w:tabs>
          <w:tab w:val="num" w:pos="2880"/>
        </w:tabs>
        <w:ind w:left="2880" w:hanging="360"/>
      </w:pPr>
      <w:rPr>
        <w:rFonts w:ascii="Wingdings" w:hAnsi="Wingdings" w:hint="default"/>
        <w:sz w:val="20"/>
      </w:rPr>
    </w:lvl>
    <w:lvl w:ilvl="4" w:tplc="69F435DE" w:tentative="1">
      <w:start w:val="1"/>
      <w:numFmt w:val="bullet"/>
      <w:lvlText w:val=""/>
      <w:lvlJc w:val="left"/>
      <w:pPr>
        <w:tabs>
          <w:tab w:val="num" w:pos="3600"/>
        </w:tabs>
        <w:ind w:left="3600" w:hanging="360"/>
      </w:pPr>
      <w:rPr>
        <w:rFonts w:ascii="Wingdings" w:hAnsi="Wingdings" w:hint="default"/>
        <w:sz w:val="20"/>
      </w:rPr>
    </w:lvl>
    <w:lvl w:ilvl="5" w:tplc="E5F81146" w:tentative="1">
      <w:start w:val="1"/>
      <w:numFmt w:val="bullet"/>
      <w:lvlText w:val=""/>
      <w:lvlJc w:val="left"/>
      <w:pPr>
        <w:tabs>
          <w:tab w:val="num" w:pos="4320"/>
        </w:tabs>
        <w:ind w:left="4320" w:hanging="360"/>
      </w:pPr>
      <w:rPr>
        <w:rFonts w:ascii="Wingdings" w:hAnsi="Wingdings" w:hint="default"/>
        <w:sz w:val="20"/>
      </w:rPr>
    </w:lvl>
    <w:lvl w:ilvl="6" w:tplc="F9B05DE4" w:tentative="1">
      <w:start w:val="1"/>
      <w:numFmt w:val="bullet"/>
      <w:lvlText w:val=""/>
      <w:lvlJc w:val="left"/>
      <w:pPr>
        <w:tabs>
          <w:tab w:val="num" w:pos="5040"/>
        </w:tabs>
        <w:ind w:left="5040" w:hanging="360"/>
      </w:pPr>
      <w:rPr>
        <w:rFonts w:ascii="Wingdings" w:hAnsi="Wingdings" w:hint="default"/>
        <w:sz w:val="20"/>
      </w:rPr>
    </w:lvl>
    <w:lvl w:ilvl="7" w:tplc="53AC5314" w:tentative="1">
      <w:start w:val="1"/>
      <w:numFmt w:val="bullet"/>
      <w:lvlText w:val=""/>
      <w:lvlJc w:val="left"/>
      <w:pPr>
        <w:tabs>
          <w:tab w:val="num" w:pos="5760"/>
        </w:tabs>
        <w:ind w:left="5760" w:hanging="360"/>
      </w:pPr>
      <w:rPr>
        <w:rFonts w:ascii="Wingdings" w:hAnsi="Wingdings" w:hint="default"/>
        <w:sz w:val="20"/>
      </w:rPr>
    </w:lvl>
    <w:lvl w:ilvl="8" w:tplc="86ACF446"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EE608C"/>
    <w:multiLevelType w:val="hybridMultilevel"/>
    <w:tmpl w:val="65C48F3C"/>
    <w:lvl w:ilvl="0" w:tplc="EC7AADF8">
      <w:start w:val="1"/>
      <w:numFmt w:val="bullet"/>
      <w:lvlText w:val=""/>
      <w:lvlPicBulletId w:val="0"/>
      <w:lvlJc w:val="left"/>
      <w:pPr>
        <w:tabs>
          <w:tab w:val="num" w:pos="720"/>
        </w:tabs>
        <w:ind w:left="720" w:hanging="360"/>
      </w:pPr>
      <w:rPr>
        <w:rFonts w:ascii="Symbol" w:hAnsi="Symbol" w:hint="default"/>
        <w:color w:val="auto"/>
        <w:sz w:val="22"/>
      </w:rPr>
    </w:lvl>
    <w:lvl w:ilvl="1" w:tplc="A07A039C" w:tentative="1">
      <w:start w:val="1"/>
      <w:numFmt w:val="bullet"/>
      <w:lvlText w:val="o"/>
      <w:lvlJc w:val="left"/>
      <w:pPr>
        <w:tabs>
          <w:tab w:val="num" w:pos="1440"/>
        </w:tabs>
        <w:ind w:left="1440" w:hanging="360"/>
      </w:pPr>
      <w:rPr>
        <w:rFonts w:ascii="Courier New" w:hAnsi="Courier New" w:hint="default"/>
        <w:sz w:val="20"/>
      </w:rPr>
    </w:lvl>
    <w:lvl w:ilvl="2" w:tplc="E1D2B63C" w:tentative="1">
      <w:start w:val="1"/>
      <w:numFmt w:val="bullet"/>
      <w:lvlText w:val=""/>
      <w:lvlJc w:val="left"/>
      <w:pPr>
        <w:tabs>
          <w:tab w:val="num" w:pos="2160"/>
        </w:tabs>
        <w:ind w:left="2160" w:hanging="360"/>
      </w:pPr>
      <w:rPr>
        <w:rFonts w:ascii="Wingdings" w:hAnsi="Wingdings" w:hint="default"/>
        <w:sz w:val="20"/>
      </w:rPr>
    </w:lvl>
    <w:lvl w:ilvl="3" w:tplc="A628DAA6" w:tentative="1">
      <w:start w:val="1"/>
      <w:numFmt w:val="bullet"/>
      <w:lvlText w:val=""/>
      <w:lvlJc w:val="left"/>
      <w:pPr>
        <w:tabs>
          <w:tab w:val="num" w:pos="2880"/>
        </w:tabs>
        <w:ind w:left="2880" w:hanging="360"/>
      </w:pPr>
      <w:rPr>
        <w:rFonts w:ascii="Wingdings" w:hAnsi="Wingdings" w:hint="default"/>
        <w:sz w:val="20"/>
      </w:rPr>
    </w:lvl>
    <w:lvl w:ilvl="4" w:tplc="D0723100" w:tentative="1">
      <w:start w:val="1"/>
      <w:numFmt w:val="bullet"/>
      <w:lvlText w:val=""/>
      <w:lvlJc w:val="left"/>
      <w:pPr>
        <w:tabs>
          <w:tab w:val="num" w:pos="3600"/>
        </w:tabs>
        <w:ind w:left="3600" w:hanging="360"/>
      </w:pPr>
      <w:rPr>
        <w:rFonts w:ascii="Wingdings" w:hAnsi="Wingdings" w:hint="default"/>
        <w:sz w:val="20"/>
      </w:rPr>
    </w:lvl>
    <w:lvl w:ilvl="5" w:tplc="378C6C94" w:tentative="1">
      <w:start w:val="1"/>
      <w:numFmt w:val="bullet"/>
      <w:lvlText w:val=""/>
      <w:lvlJc w:val="left"/>
      <w:pPr>
        <w:tabs>
          <w:tab w:val="num" w:pos="4320"/>
        </w:tabs>
        <w:ind w:left="4320" w:hanging="360"/>
      </w:pPr>
      <w:rPr>
        <w:rFonts w:ascii="Wingdings" w:hAnsi="Wingdings" w:hint="default"/>
        <w:sz w:val="20"/>
      </w:rPr>
    </w:lvl>
    <w:lvl w:ilvl="6" w:tplc="C0AC1628" w:tentative="1">
      <w:start w:val="1"/>
      <w:numFmt w:val="bullet"/>
      <w:lvlText w:val=""/>
      <w:lvlJc w:val="left"/>
      <w:pPr>
        <w:tabs>
          <w:tab w:val="num" w:pos="5040"/>
        </w:tabs>
        <w:ind w:left="5040" w:hanging="360"/>
      </w:pPr>
      <w:rPr>
        <w:rFonts w:ascii="Wingdings" w:hAnsi="Wingdings" w:hint="default"/>
        <w:sz w:val="20"/>
      </w:rPr>
    </w:lvl>
    <w:lvl w:ilvl="7" w:tplc="6D98BCB0" w:tentative="1">
      <w:start w:val="1"/>
      <w:numFmt w:val="bullet"/>
      <w:lvlText w:val=""/>
      <w:lvlJc w:val="left"/>
      <w:pPr>
        <w:tabs>
          <w:tab w:val="num" w:pos="5760"/>
        </w:tabs>
        <w:ind w:left="5760" w:hanging="360"/>
      </w:pPr>
      <w:rPr>
        <w:rFonts w:ascii="Wingdings" w:hAnsi="Wingdings" w:hint="default"/>
        <w:sz w:val="20"/>
      </w:rPr>
    </w:lvl>
    <w:lvl w:ilvl="8" w:tplc="31AC131C"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B419B9"/>
    <w:multiLevelType w:val="hybridMultilevel"/>
    <w:tmpl w:val="19C04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6591293">
    <w:abstractNumId w:val="22"/>
  </w:num>
  <w:num w:numId="2" w16cid:durableId="2100172952">
    <w:abstractNumId w:val="1"/>
  </w:num>
  <w:num w:numId="3" w16cid:durableId="192888652">
    <w:abstractNumId w:val="21"/>
  </w:num>
  <w:num w:numId="4" w16cid:durableId="706225331">
    <w:abstractNumId w:val="9"/>
  </w:num>
  <w:num w:numId="5" w16cid:durableId="2133017067">
    <w:abstractNumId w:val="10"/>
  </w:num>
  <w:num w:numId="6" w16cid:durableId="1542667047">
    <w:abstractNumId w:val="2"/>
  </w:num>
  <w:num w:numId="7" w16cid:durableId="1299720461">
    <w:abstractNumId w:val="29"/>
  </w:num>
  <w:num w:numId="8" w16cid:durableId="896747999">
    <w:abstractNumId w:val="17"/>
  </w:num>
  <w:num w:numId="9" w16cid:durableId="266350063">
    <w:abstractNumId w:val="26"/>
  </w:num>
  <w:num w:numId="10" w16cid:durableId="1937902829">
    <w:abstractNumId w:val="16"/>
  </w:num>
  <w:num w:numId="11" w16cid:durableId="1907179037">
    <w:abstractNumId w:val="12"/>
  </w:num>
  <w:num w:numId="12" w16cid:durableId="284897753">
    <w:abstractNumId w:val="8"/>
  </w:num>
  <w:num w:numId="13" w16cid:durableId="1578786139">
    <w:abstractNumId w:val="5"/>
  </w:num>
  <w:num w:numId="14" w16cid:durableId="236092193">
    <w:abstractNumId w:val="20"/>
  </w:num>
  <w:num w:numId="15" w16cid:durableId="720251262">
    <w:abstractNumId w:val="23"/>
  </w:num>
  <w:num w:numId="16" w16cid:durableId="1662007017">
    <w:abstractNumId w:val="25"/>
  </w:num>
  <w:num w:numId="17" w16cid:durableId="642547100">
    <w:abstractNumId w:val="6"/>
  </w:num>
  <w:num w:numId="18" w16cid:durableId="233394035">
    <w:abstractNumId w:val="3"/>
  </w:num>
  <w:num w:numId="19" w16cid:durableId="1105541082">
    <w:abstractNumId w:val="13"/>
  </w:num>
  <w:num w:numId="20" w16cid:durableId="592519076">
    <w:abstractNumId w:val="7"/>
  </w:num>
  <w:num w:numId="21" w16cid:durableId="928857149">
    <w:abstractNumId w:val="14"/>
  </w:num>
  <w:num w:numId="22" w16cid:durableId="679624453">
    <w:abstractNumId w:val="11"/>
  </w:num>
  <w:num w:numId="23" w16cid:durableId="272322986">
    <w:abstractNumId w:val="0"/>
  </w:num>
  <w:num w:numId="24" w16cid:durableId="116727075">
    <w:abstractNumId w:val="19"/>
  </w:num>
  <w:num w:numId="25" w16cid:durableId="1755396336">
    <w:abstractNumId w:val="15"/>
  </w:num>
  <w:num w:numId="26" w16cid:durableId="1956716685">
    <w:abstractNumId w:val="27"/>
  </w:num>
  <w:num w:numId="27" w16cid:durableId="497575497">
    <w:abstractNumId w:val="24"/>
  </w:num>
  <w:num w:numId="28" w16cid:durableId="1588885078">
    <w:abstractNumId w:val="18"/>
  </w:num>
  <w:num w:numId="29" w16cid:durableId="1037197510">
    <w:abstractNumId w:val="4"/>
  </w:num>
  <w:num w:numId="30" w16cid:durableId="166673778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66F"/>
    <w:rsid w:val="00004A25"/>
    <w:rsid w:val="00006DD2"/>
    <w:rsid w:val="000114D1"/>
    <w:rsid w:val="000317F8"/>
    <w:rsid w:val="00037C4A"/>
    <w:rsid w:val="00040067"/>
    <w:rsid w:val="000433C9"/>
    <w:rsid w:val="00071845"/>
    <w:rsid w:val="00072DA0"/>
    <w:rsid w:val="0007565E"/>
    <w:rsid w:val="00087B4A"/>
    <w:rsid w:val="00091382"/>
    <w:rsid w:val="00093A35"/>
    <w:rsid w:val="000A5184"/>
    <w:rsid w:val="000B0619"/>
    <w:rsid w:val="000B61CA"/>
    <w:rsid w:val="000C0B0D"/>
    <w:rsid w:val="000C0D3F"/>
    <w:rsid w:val="000C1A4B"/>
    <w:rsid w:val="000C729A"/>
    <w:rsid w:val="000D5657"/>
    <w:rsid w:val="000D7B84"/>
    <w:rsid w:val="000E513B"/>
    <w:rsid w:val="000F7610"/>
    <w:rsid w:val="001061ED"/>
    <w:rsid w:val="00114ED7"/>
    <w:rsid w:val="001222B8"/>
    <w:rsid w:val="00140B0E"/>
    <w:rsid w:val="00142D20"/>
    <w:rsid w:val="001464D0"/>
    <w:rsid w:val="0015346C"/>
    <w:rsid w:val="00157BAC"/>
    <w:rsid w:val="0017731E"/>
    <w:rsid w:val="001A4154"/>
    <w:rsid w:val="001A5CA9"/>
    <w:rsid w:val="001A6765"/>
    <w:rsid w:val="001B2AC1"/>
    <w:rsid w:val="001B403A"/>
    <w:rsid w:val="001B47B0"/>
    <w:rsid w:val="001E28AC"/>
    <w:rsid w:val="00217980"/>
    <w:rsid w:val="00223BBD"/>
    <w:rsid w:val="00241064"/>
    <w:rsid w:val="0025286D"/>
    <w:rsid w:val="00253021"/>
    <w:rsid w:val="002555CE"/>
    <w:rsid w:val="00261698"/>
    <w:rsid w:val="00271662"/>
    <w:rsid w:val="0027404F"/>
    <w:rsid w:val="00280400"/>
    <w:rsid w:val="002813EC"/>
    <w:rsid w:val="00293B83"/>
    <w:rsid w:val="002B091C"/>
    <w:rsid w:val="002B1595"/>
    <w:rsid w:val="002B3C47"/>
    <w:rsid w:val="002C03BA"/>
    <w:rsid w:val="002C2CDD"/>
    <w:rsid w:val="002D45C6"/>
    <w:rsid w:val="002D45DA"/>
    <w:rsid w:val="002F03FA"/>
    <w:rsid w:val="00313166"/>
    <w:rsid w:val="00313E86"/>
    <w:rsid w:val="00333CD3"/>
    <w:rsid w:val="00340365"/>
    <w:rsid w:val="00342B64"/>
    <w:rsid w:val="00364079"/>
    <w:rsid w:val="0037174C"/>
    <w:rsid w:val="00390728"/>
    <w:rsid w:val="00392874"/>
    <w:rsid w:val="003A4375"/>
    <w:rsid w:val="003A6259"/>
    <w:rsid w:val="003A7086"/>
    <w:rsid w:val="003C5528"/>
    <w:rsid w:val="003D76E7"/>
    <w:rsid w:val="003F3A39"/>
    <w:rsid w:val="003F7D37"/>
    <w:rsid w:val="00406874"/>
    <w:rsid w:val="004077FB"/>
    <w:rsid w:val="00411E82"/>
    <w:rsid w:val="00414BDD"/>
    <w:rsid w:val="00417F3A"/>
    <w:rsid w:val="00424DD9"/>
    <w:rsid w:val="0045610C"/>
    <w:rsid w:val="0046104A"/>
    <w:rsid w:val="004717C5"/>
    <w:rsid w:val="004856B6"/>
    <w:rsid w:val="004C1E15"/>
    <w:rsid w:val="004D056B"/>
    <w:rsid w:val="004E4561"/>
    <w:rsid w:val="004F0209"/>
    <w:rsid w:val="004F3C18"/>
    <w:rsid w:val="004F3EE2"/>
    <w:rsid w:val="00506412"/>
    <w:rsid w:val="00506D9E"/>
    <w:rsid w:val="005153A7"/>
    <w:rsid w:val="00520F38"/>
    <w:rsid w:val="00522843"/>
    <w:rsid w:val="00523479"/>
    <w:rsid w:val="005315FA"/>
    <w:rsid w:val="00532027"/>
    <w:rsid w:val="00536D97"/>
    <w:rsid w:val="00536E8A"/>
    <w:rsid w:val="00543DB7"/>
    <w:rsid w:val="0055050C"/>
    <w:rsid w:val="005729B0"/>
    <w:rsid w:val="00572CE1"/>
    <w:rsid w:val="005735F4"/>
    <w:rsid w:val="005A29C7"/>
    <w:rsid w:val="005B3C08"/>
    <w:rsid w:val="005D3397"/>
    <w:rsid w:val="006008E0"/>
    <w:rsid w:val="00604B97"/>
    <w:rsid w:val="00606AE0"/>
    <w:rsid w:val="006167FA"/>
    <w:rsid w:val="00625AEB"/>
    <w:rsid w:val="006306CC"/>
    <w:rsid w:val="00635D21"/>
    <w:rsid w:val="00641630"/>
    <w:rsid w:val="00642FA8"/>
    <w:rsid w:val="00645603"/>
    <w:rsid w:val="00647DE3"/>
    <w:rsid w:val="00663CB2"/>
    <w:rsid w:val="006641E5"/>
    <w:rsid w:val="00677D05"/>
    <w:rsid w:val="00684488"/>
    <w:rsid w:val="006861F6"/>
    <w:rsid w:val="006A3CE7"/>
    <w:rsid w:val="006A77C3"/>
    <w:rsid w:val="006B027E"/>
    <w:rsid w:val="006B1770"/>
    <w:rsid w:val="006B5472"/>
    <w:rsid w:val="006C2847"/>
    <w:rsid w:val="006C4C50"/>
    <w:rsid w:val="006D76B1"/>
    <w:rsid w:val="006E6073"/>
    <w:rsid w:val="0070617C"/>
    <w:rsid w:val="00706277"/>
    <w:rsid w:val="007108EF"/>
    <w:rsid w:val="007110C9"/>
    <w:rsid w:val="00713050"/>
    <w:rsid w:val="00716E50"/>
    <w:rsid w:val="0072181A"/>
    <w:rsid w:val="00734490"/>
    <w:rsid w:val="00741125"/>
    <w:rsid w:val="00744F17"/>
    <w:rsid w:val="00746F7F"/>
    <w:rsid w:val="00756937"/>
    <w:rsid w:val="007569C1"/>
    <w:rsid w:val="00757152"/>
    <w:rsid w:val="00763832"/>
    <w:rsid w:val="0076414B"/>
    <w:rsid w:val="007647AB"/>
    <w:rsid w:val="00776660"/>
    <w:rsid w:val="00784F11"/>
    <w:rsid w:val="007A0D35"/>
    <w:rsid w:val="007D2696"/>
    <w:rsid w:val="007E279F"/>
    <w:rsid w:val="007F1D0A"/>
    <w:rsid w:val="00801CE7"/>
    <w:rsid w:val="00811117"/>
    <w:rsid w:val="00811A81"/>
    <w:rsid w:val="0082066F"/>
    <w:rsid w:val="00822C9F"/>
    <w:rsid w:val="00825DB8"/>
    <w:rsid w:val="00835087"/>
    <w:rsid w:val="00840B5E"/>
    <w:rsid w:val="00841146"/>
    <w:rsid w:val="00842327"/>
    <w:rsid w:val="00846B0B"/>
    <w:rsid w:val="00865A12"/>
    <w:rsid w:val="0088504C"/>
    <w:rsid w:val="0089382B"/>
    <w:rsid w:val="008943BA"/>
    <w:rsid w:val="008A1907"/>
    <w:rsid w:val="008A4E50"/>
    <w:rsid w:val="008B2DC8"/>
    <w:rsid w:val="008C1810"/>
    <w:rsid w:val="008C21FC"/>
    <w:rsid w:val="008C6BCA"/>
    <w:rsid w:val="008C7B50"/>
    <w:rsid w:val="008E7E40"/>
    <w:rsid w:val="0090021C"/>
    <w:rsid w:val="0091299F"/>
    <w:rsid w:val="00914974"/>
    <w:rsid w:val="00936173"/>
    <w:rsid w:val="00953179"/>
    <w:rsid w:val="00961B1E"/>
    <w:rsid w:val="009678FE"/>
    <w:rsid w:val="00971F06"/>
    <w:rsid w:val="009749AD"/>
    <w:rsid w:val="009A0924"/>
    <w:rsid w:val="009B00B5"/>
    <w:rsid w:val="009B3C40"/>
    <w:rsid w:val="009B4D37"/>
    <w:rsid w:val="009C0B75"/>
    <w:rsid w:val="009E11FD"/>
    <w:rsid w:val="009F3B49"/>
    <w:rsid w:val="009F6424"/>
    <w:rsid w:val="00A000EC"/>
    <w:rsid w:val="00A053B1"/>
    <w:rsid w:val="00A05FEF"/>
    <w:rsid w:val="00A0642E"/>
    <w:rsid w:val="00A3118E"/>
    <w:rsid w:val="00A41C27"/>
    <w:rsid w:val="00A42540"/>
    <w:rsid w:val="00A505FF"/>
    <w:rsid w:val="00A50939"/>
    <w:rsid w:val="00A6439D"/>
    <w:rsid w:val="00A76D26"/>
    <w:rsid w:val="00AA0453"/>
    <w:rsid w:val="00AA209C"/>
    <w:rsid w:val="00AA6A40"/>
    <w:rsid w:val="00AB35FD"/>
    <w:rsid w:val="00AC4520"/>
    <w:rsid w:val="00AE6377"/>
    <w:rsid w:val="00B0437B"/>
    <w:rsid w:val="00B04A8F"/>
    <w:rsid w:val="00B11728"/>
    <w:rsid w:val="00B146B8"/>
    <w:rsid w:val="00B14A06"/>
    <w:rsid w:val="00B25FD8"/>
    <w:rsid w:val="00B34070"/>
    <w:rsid w:val="00B5664D"/>
    <w:rsid w:val="00B66375"/>
    <w:rsid w:val="00B71DE0"/>
    <w:rsid w:val="00BA1046"/>
    <w:rsid w:val="00BA5B40"/>
    <w:rsid w:val="00BB5348"/>
    <w:rsid w:val="00BB793F"/>
    <w:rsid w:val="00BC5DDE"/>
    <w:rsid w:val="00BD0206"/>
    <w:rsid w:val="00BF2B9A"/>
    <w:rsid w:val="00C2098A"/>
    <w:rsid w:val="00C25154"/>
    <w:rsid w:val="00C325B8"/>
    <w:rsid w:val="00C41EEC"/>
    <w:rsid w:val="00C5444A"/>
    <w:rsid w:val="00C612DA"/>
    <w:rsid w:val="00C61899"/>
    <w:rsid w:val="00C7741E"/>
    <w:rsid w:val="00C85C61"/>
    <w:rsid w:val="00C865B1"/>
    <w:rsid w:val="00C875AB"/>
    <w:rsid w:val="00C87AFF"/>
    <w:rsid w:val="00CA23CC"/>
    <w:rsid w:val="00CA3DF1"/>
    <w:rsid w:val="00CA4581"/>
    <w:rsid w:val="00CD585C"/>
    <w:rsid w:val="00CE09E5"/>
    <w:rsid w:val="00CE0E18"/>
    <w:rsid w:val="00CE18D5"/>
    <w:rsid w:val="00D00B60"/>
    <w:rsid w:val="00D04109"/>
    <w:rsid w:val="00D0580E"/>
    <w:rsid w:val="00D16252"/>
    <w:rsid w:val="00D20683"/>
    <w:rsid w:val="00D32988"/>
    <w:rsid w:val="00D754C3"/>
    <w:rsid w:val="00D84DD9"/>
    <w:rsid w:val="00D85A05"/>
    <w:rsid w:val="00DB13D1"/>
    <w:rsid w:val="00DB13E6"/>
    <w:rsid w:val="00DB147D"/>
    <w:rsid w:val="00DC69D7"/>
    <w:rsid w:val="00DD6416"/>
    <w:rsid w:val="00DE3AB4"/>
    <w:rsid w:val="00DF4E0A"/>
    <w:rsid w:val="00E02DCD"/>
    <w:rsid w:val="00E12C60"/>
    <w:rsid w:val="00E22E87"/>
    <w:rsid w:val="00E240C4"/>
    <w:rsid w:val="00E3791E"/>
    <w:rsid w:val="00E4632A"/>
    <w:rsid w:val="00E56AC2"/>
    <w:rsid w:val="00E57630"/>
    <w:rsid w:val="00E57F64"/>
    <w:rsid w:val="00E77DEF"/>
    <w:rsid w:val="00E834AB"/>
    <w:rsid w:val="00E86C2B"/>
    <w:rsid w:val="00EC776B"/>
    <w:rsid w:val="00ED1300"/>
    <w:rsid w:val="00EF0A1B"/>
    <w:rsid w:val="00EF2910"/>
    <w:rsid w:val="00EF7CC9"/>
    <w:rsid w:val="00F04032"/>
    <w:rsid w:val="00F066C0"/>
    <w:rsid w:val="00F207C0"/>
    <w:rsid w:val="00F20AE5"/>
    <w:rsid w:val="00F24C20"/>
    <w:rsid w:val="00F365B2"/>
    <w:rsid w:val="00F408DB"/>
    <w:rsid w:val="00F4521A"/>
    <w:rsid w:val="00F52034"/>
    <w:rsid w:val="00F53337"/>
    <w:rsid w:val="00F63CE8"/>
    <w:rsid w:val="00F645C7"/>
    <w:rsid w:val="00F668FF"/>
    <w:rsid w:val="00F71330"/>
    <w:rsid w:val="00FB1696"/>
    <w:rsid w:val="00FB5833"/>
    <w:rsid w:val="00FC6CAC"/>
    <w:rsid w:val="00FD0FAD"/>
    <w:rsid w:val="00FD32F6"/>
    <w:rsid w:val="00FE1F10"/>
    <w:rsid w:val="00FE5D4B"/>
    <w:rsid w:val="00FF3098"/>
    <w:rsid w:val="00FF3D50"/>
    <w:rsid w:val="00FF4243"/>
    <w:rsid w:val="01246282"/>
    <w:rsid w:val="0EE08203"/>
    <w:rsid w:val="0F0942CF"/>
    <w:rsid w:val="0F8C9915"/>
    <w:rsid w:val="1DC5DF3F"/>
    <w:rsid w:val="2A808BC9"/>
    <w:rsid w:val="2FBDAFC7"/>
    <w:rsid w:val="4768B4CA"/>
    <w:rsid w:val="491ADF47"/>
    <w:rsid w:val="49F45422"/>
    <w:rsid w:val="51EBD6A6"/>
    <w:rsid w:val="56969526"/>
    <w:rsid w:val="5CEDC31F"/>
    <w:rsid w:val="5E3C1FFF"/>
    <w:rsid w:val="6149E164"/>
    <w:rsid w:val="631BF9D5"/>
    <w:rsid w:val="69377881"/>
    <w:rsid w:val="6DF08C3F"/>
    <w:rsid w:val="771F6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E206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AC1"/>
  </w:style>
  <w:style w:type="paragraph" w:styleId="Heading1">
    <w:name w:val="heading 1"/>
    <w:basedOn w:val="Normal"/>
    <w:link w:val="Heading1Char"/>
    <w:uiPriority w:val="9"/>
    <w:qFormat/>
    <w:rsid w:val="00004A25"/>
    <w:pPr>
      <w:keepNext/>
      <w:keepLines/>
      <w:spacing w:before="60" w:after="40" w:line="240" w:lineRule="auto"/>
      <w:contextualSpacing/>
      <w:jc w:val="right"/>
      <w:outlineLvl w:val="0"/>
    </w:pPr>
    <w:rPr>
      <w:rFonts w:ascii="Arial" w:eastAsiaTheme="majorEastAsia" w:hAnsi="Arial" w:cs="Arial"/>
      <w:caps/>
      <w:color w:val="000000" w:themeColor="text1"/>
      <w:sz w:val="22"/>
      <w:szCs w:val="22"/>
      <w:lang w:val="en-GB"/>
    </w:rPr>
  </w:style>
  <w:style w:type="paragraph" w:styleId="Heading2">
    <w:name w:val="heading 2"/>
    <w:basedOn w:val="Normal"/>
    <w:link w:val="Heading2Char"/>
    <w:uiPriority w:val="9"/>
    <w:unhideWhenUsed/>
    <w:qFormat/>
    <w:rsid w:val="00523479"/>
    <w:pPr>
      <w:keepNext/>
      <w:keepLines/>
      <w:spacing w:line="240" w:lineRule="auto"/>
      <w:jc w:val="right"/>
      <w:outlineLvl w:val="1"/>
    </w:pPr>
    <w:rPr>
      <w:rFonts w:asciiTheme="majorHAnsi" w:eastAsiaTheme="majorEastAsia" w:hAnsiTheme="majorHAnsi" w:cstheme="majorBidi"/>
      <w:caps/>
      <w:color w:val="000000" w:themeColor="text1"/>
      <w:szCs w:val="26"/>
    </w:rPr>
  </w:style>
  <w:style w:type="paragraph" w:styleId="Heading3">
    <w:name w:val="heading 3"/>
    <w:basedOn w:val="Normal"/>
    <w:link w:val="Heading3Char"/>
    <w:uiPriority w:val="9"/>
    <w:unhideWhenUsed/>
    <w:qFormat/>
    <w:rsid w:val="00342B64"/>
    <w:pPr>
      <w:keepNext/>
      <w:keepLines/>
      <w:pBdr>
        <w:bottom w:val="single" w:sz="48" w:space="1" w:color="3F762A" w:themeColor="accent1"/>
      </w:pBdr>
      <w:spacing w:before="720" w:after="180"/>
      <w:contextualSpacing/>
      <w:outlineLvl w:val="2"/>
    </w:pPr>
    <w:rPr>
      <w:rFonts w:asciiTheme="majorHAnsi" w:eastAsiaTheme="majorEastAsia" w:hAnsiTheme="majorHAnsi" w:cstheme="majorBidi"/>
      <w:caps/>
      <w:sz w:val="32"/>
      <w:szCs w:val="24"/>
    </w:rPr>
  </w:style>
  <w:style w:type="paragraph" w:styleId="Heading4">
    <w:name w:val="heading 4"/>
    <w:basedOn w:val="Normal"/>
    <w:link w:val="Heading4Char"/>
    <w:uiPriority w:val="9"/>
    <w:unhideWhenUsed/>
    <w:qFormat/>
    <w:rsid w:val="00C2098A"/>
    <w:pPr>
      <w:keepNext/>
      <w:keepLines/>
      <w:spacing w:before="240"/>
      <w:contextualSpacing/>
      <w:outlineLvl w:val="3"/>
    </w:pPr>
    <w:rPr>
      <w:rFonts w:asciiTheme="majorHAnsi" w:eastAsiaTheme="majorEastAsia" w:hAnsiTheme="majorHAnsi" w:cstheme="majorBidi"/>
      <w:iCs/>
      <w:caps/>
    </w:rPr>
  </w:style>
  <w:style w:type="paragraph" w:styleId="Heading8">
    <w:name w:val="heading 8"/>
    <w:basedOn w:val="Normal"/>
    <w:next w:val="Normal"/>
    <w:link w:val="Heading8Char"/>
    <w:uiPriority w:val="9"/>
    <w:semiHidden/>
    <w:unhideWhenUsed/>
    <w:qFormat/>
    <w:rsid w:val="007D2696"/>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7D2696"/>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23479"/>
    <w:rPr>
      <w:rFonts w:asciiTheme="majorHAnsi" w:eastAsiaTheme="majorEastAsia" w:hAnsiTheme="majorHAnsi" w:cstheme="majorBidi"/>
      <w:caps/>
      <w:color w:val="000000" w:themeColor="text1"/>
      <w:szCs w:val="26"/>
    </w:rPr>
  </w:style>
  <w:style w:type="character" w:customStyle="1" w:styleId="Heading3Char">
    <w:name w:val="Heading 3 Char"/>
    <w:basedOn w:val="DefaultParagraphFont"/>
    <w:link w:val="Heading3"/>
    <w:uiPriority w:val="9"/>
    <w:rsid w:val="00342B64"/>
    <w:rPr>
      <w:rFonts w:asciiTheme="majorHAnsi" w:eastAsiaTheme="majorEastAsia" w:hAnsiTheme="majorHAnsi" w:cstheme="majorBidi"/>
      <w:caps/>
      <w:sz w:val="32"/>
      <w:szCs w:val="24"/>
    </w:rPr>
  </w:style>
  <w:style w:type="table" w:styleId="TableGrid">
    <w:name w:val="Table Grid"/>
    <w:basedOn w:val="TableNormal"/>
    <w:uiPriority w:val="39"/>
    <w:rsid w:val="002C2CD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8"/>
    <w:qFormat/>
    <w:rsid w:val="00E22E87"/>
    <w:pPr>
      <w:spacing w:line="240" w:lineRule="auto"/>
    </w:pPr>
  </w:style>
  <w:style w:type="character" w:customStyle="1" w:styleId="Heading1Char">
    <w:name w:val="Heading 1 Char"/>
    <w:basedOn w:val="DefaultParagraphFont"/>
    <w:link w:val="Heading1"/>
    <w:uiPriority w:val="9"/>
    <w:rsid w:val="00004A25"/>
    <w:rPr>
      <w:rFonts w:ascii="Arial" w:eastAsiaTheme="majorEastAsia" w:hAnsi="Arial" w:cs="Arial"/>
      <w:caps/>
      <w:color w:val="000000" w:themeColor="text1"/>
      <w:sz w:val="22"/>
      <w:szCs w:val="22"/>
      <w:lang w:val="en-GB"/>
    </w:rPr>
  </w:style>
  <w:style w:type="character" w:styleId="PlaceholderText">
    <w:name w:val="Placeholder Text"/>
    <w:basedOn w:val="DefaultParagraphFont"/>
    <w:uiPriority w:val="99"/>
    <w:semiHidden/>
    <w:rsid w:val="00CE18D5"/>
    <w:rPr>
      <w:color w:val="808080"/>
    </w:rPr>
  </w:style>
  <w:style w:type="character" w:customStyle="1" w:styleId="Heading4Char">
    <w:name w:val="Heading 4 Char"/>
    <w:basedOn w:val="DefaultParagraphFont"/>
    <w:link w:val="Heading4"/>
    <w:uiPriority w:val="9"/>
    <w:rsid w:val="00C2098A"/>
    <w:rPr>
      <w:rFonts w:asciiTheme="majorHAnsi" w:eastAsiaTheme="majorEastAsia" w:hAnsiTheme="majorHAnsi" w:cstheme="majorBidi"/>
      <w:iCs/>
      <w:caps/>
      <w:sz w:val="18"/>
      <w:szCs w:val="18"/>
    </w:rPr>
  </w:style>
  <w:style w:type="paragraph" w:styleId="Header">
    <w:name w:val="header"/>
    <w:basedOn w:val="Normal"/>
    <w:link w:val="HeaderChar"/>
    <w:uiPriority w:val="99"/>
    <w:unhideWhenUsed/>
    <w:rsid w:val="0088504C"/>
    <w:pPr>
      <w:spacing w:line="240" w:lineRule="auto"/>
    </w:pPr>
  </w:style>
  <w:style w:type="paragraph" w:customStyle="1" w:styleId="Initials">
    <w:name w:val="Initials"/>
    <w:basedOn w:val="Normal"/>
    <w:next w:val="Heading3"/>
    <w:uiPriority w:val="1"/>
    <w:qFormat/>
    <w:rsid w:val="001B2AC1"/>
    <w:pPr>
      <w:spacing w:after="1600" w:line="240" w:lineRule="auto"/>
      <w:ind w:left="144" w:right="360"/>
      <w:contextualSpacing/>
      <w:jc w:val="center"/>
    </w:pPr>
    <w:rPr>
      <w:rFonts w:asciiTheme="majorHAnsi" w:hAnsiTheme="majorHAnsi"/>
      <w:caps/>
      <w:color w:val="3F762A" w:themeColor="accent1"/>
      <w:sz w:val="110"/>
    </w:rPr>
  </w:style>
  <w:style w:type="character" w:customStyle="1" w:styleId="HeaderChar">
    <w:name w:val="Header Char"/>
    <w:basedOn w:val="DefaultParagraphFont"/>
    <w:link w:val="Header"/>
    <w:uiPriority w:val="99"/>
    <w:rsid w:val="0088504C"/>
  </w:style>
  <w:style w:type="paragraph" w:styleId="Footer">
    <w:name w:val="footer"/>
    <w:basedOn w:val="Normal"/>
    <w:link w:val="FooterChar"/>
    <w:uiPriority w:val="99"/>
    <w:unhideWhenUsed/>
    <w:rsid w:val="0088504C"/>
    <w:pPr>
      <w:spacing w:line="240" w:lineRule="auto"/>
      <w:jc w:val="center"/>
    </w:pPr>
    <w:rPr>
      <w:rFonts w:asciiTheme="majorHAnsi" w:hAnsiTheme="majorHAnsi"/>
      <w:caps/>
    </w:rPr>
  </w:style>
  <w:style w:type="character" w:customStyle="1" w:styleId="FooterChar">
    <w:name w:val="Footer Char"/>
    <w:basedOn w:val="DefaultParagraphFont"/>
    <w:link w:val="Footer"/>
    <w:uiPriority w:val="99"/>
    <w:rsid w:val="0088504C"/>
    <w:rPr>
      <w:rFonts w:asciiTheme="majorHAnsi" w:hAnsiTheme="majorHAnsi"/>
      <w:caps/>
    </w:rPr>
  </w:style>
  <w:style w:type="character" w:customStyle="1" w:styleId="Heading8Char">
    <w:name w:val="Heading 8 Char"/>
    <w:basedOn w:val="DefaultParagraphFont"/>
    <w:link w:val="Heading8"/>
    <w:uiPriority w:val="9"/>
    <w:semiHidden/>
    <w:rsid w:val="007D2696"/>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7D2696"/>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semiHidden/>
    <w:unhideWhenUsed/>
    <w:qFormat/>
    <w:rsid w:val="007D2696"/>
    <w:pPr>
      <w:spacing w:line="240" w:lineRule="auto"/>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semiHidden/>
    <w:rsid w:val="007D2696"/>
    <w:rPr>
      <w:rFonts w:asciiTheme="majorHAnsi" w:eastAsiaTheme="majorEastAsia" w:hAnsiTheme="majorHAnsi" w:cstheme="majorBidi"/>
      <w:kern w:val="28"/>
      <w:sz w:val="56"/>
      <w:szCs w:val="56"/>
    </w:rPr>
  </w:style>
  <w:style w:type="paragraph" w:styleId="Subtitle">
    <w:name w:val="Subtitle"/>
    <w:basedOn w:val="Normal"/>
    <w:next w:val="Normal"/>
    <w:link w:val="SubtitleChar"/>
    <w:uiPriority w:val="11"/>
    <w:semiHidden/>
    <w:unhideWhenUsed/>
    <w:qFormat/>
    <w:rsid w:val="007D2696"/>
    <w:pPr>
      <w:numPr>
        <w:ilvl w:val="1"/>
      </w:numPr>
      <w:spacing w:after="160"/>
    </w:pPr>
    <w:rPr>
      <w:rFonts w:eastAsiaTheme="minorEastAsia"/>
      <w:color w:val="5A5A5A" w:themeColor="text1" w:themeTint="A5"/>
      <w:sz w:val="22"/>
      <w:szCs w:val="22"/>
    </w:rPr>
  </w:style>
  <w:style w:type="character" w:customStyle="1" w:styleId="SubtitleChar">
    <w:name w:val="Subtitle Char"/>
    <w:basedOn w:val="DefaultParagraphFont"/>
    <w:link w:val="Subtitle"/>
    <w:uiPriority w:val="11"/>
    <w:semiHidden/>
    <w:rsid w:val="007D2696"/>
    <w:rPr>
      <w:rFonts w:eastAsiaTheme="minorEastAsia"/>
      <w:color w:val="5A5A5A" w:themeColor="text1" w:themeTint="A5"/>
      <w:sz w:val="22"/>
      <w:szCs w:val="22"/>
    </w:rPr>
  </w:style>
  <w:style w:type="paragraph" w:styleId="ListParagraph">
    <w:name w:val="List Paragraph"/>
    <w:basedOn w:val="Normal"/>
    <w:uiPriority w:val="34"/>
    <w:unhideWhenUsed/>
    <w:qFormat/>
    <w:rsid w:val="0082066F"/>
    <w:pPr>
      <w:ind w:left="720"/>
      <w:contextualSpacing/>
    </w:pPr>
  </w:style>
  <w:style w:type="paragraph" w:customStyle="1" w:styleId="Default">
    <w:name w:val="Default"/>
    <w:rsid w:val="00006DD2"/>
    <w:pPr>
      <w:autoSpaceDE w:val="0"/>
      <w:autoSpaceDN w:val="0"/>
      <w:adjustRightInd w:val="0"/>
      <w:spacing w:line="240" w:lineRule="auto"/>
    </w:pPr>
    <w:rPr>
      <w:rFonts w:ascii="Roboto" w:hAnsi="Roboto" w:cs="Roboto"/>
      <w:color w:val="000000"/>
      <w:sz w:val="24"/>
      <w:szCs w:val="24"/>
      <w:lang w:val="en-GB"/>
    </w:rPr>
  </w:style>
  <w:style w:type="character" w:styleId="Hyperlink">
    <w:name w:val="Hyperlink"/>
    <w:basedOn w:val="DefaultParagraphFont"/>
    <w:uiPriority w:val="99"/>
    <w:unhideWhenUsed/>
    <w:rsid w:val="00961B1E"/>
    <w:rPr>
      <w:color w:val="6B9F25" w:themeColor="hyperlink"/>
      <w:u w:val="single"/>
    </w:rPr>
  </w:style>
  <w:style w:type="character" w:customStyle="1" w:styleId="UnresolvedMention1">
    <w:name w:val="Unresolved Mention1"/>
    <w:basedOn w:val="DefaultParagraphFont"/>
    <w:uiPriority w:val="99"/>
    <w:semiHidden/>
    <w:unhideWhenUsed/>
    <w:rsid w:val="00961B1E"/>
    <w:rPr>
      <w:color w:val="605E5C"/>
      <w:shd w:val="clear" w:color="auto" w:fill="E1DFDD"/>
    </w:rPr>
  </w:style>
  <w:style w:type="table" w:styleId="TableGridLight">
    <w:name w:val="Grid Table Light"/>
    <w:basedOn w:val="TableNormal"/>
    <w:uiPriority w:val="40"/>
    <w:rsid w:val="005B3C08"/>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9531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3698">
      <w:bodyDiv w:val="1"/>
      <w:marLeft w:val="0"/>
      <w:marRight w:val="0"/>
      <w:marTop w:val="0"/>
      <w:marBottom w:val="0"/>
      <w:divBdr>
        <w:top w:val="none" w:sz="0" w:space="0" w:color="auto"/>
        <w:left w:val="none" w:sz="0" w:space="0" w:color="auto"/>
        <w:bottom w:val="none" w:sz="0" w:space="0" w:color="auto"/>
        <w:right w:val="none" w:sz="0" w:space="0" w:color="auto"/>
      </w:divBdr>
      <w:divsChild>
        <w:div w:id="1191533698">
          <w:marLeft w:val="0"/>
          <w:marRight w:val="0"/>
          <w:marTop w:val="0"/>
          <w:marBottom w:val="0"/>
          <w:divBdr>
            <w:top w:val="none" w:sz="0" w:space="0" w:color="auto"/>
            <w:left w:val="none" w:sz="0" w:space="0" w:color="auto"/>
            <w:bottom w:val="none" w:sz="0" w:space="0" w:color="auto"/>
            <w:right w:val="none" w:sz="0" w:space="0" w:color="auto"/>
          </w:divBdr>
          <w:divsChild>
            <w:div w:id="1447307525">
              <w:marLeft w:val="0"/>
              <w:marRight w:val="0"/>
              <w:marTop w:val="0"/>
              <w:marBottom w:val="0"/>
              <w:divBdr>
                <w:top w:val="none" w:sz="0" w:space="0" w:color="auto"/>
                <w:left w:val="none" w:sz="0" w:space="0" w:color="auto"/>
                <w:bottom w:val="none" w:sz="0" w:space="0" w:color="auto"/>
                <w:right w:val="none" w:sz="0" w:space="0" w:color="auto"/>
              </w:divBdr>
              <w:divsChild>
                <w:div w:id="990520511">
                  <w:marLeft w:val="0"/>
                  <w:marRight w:val="0"/>
                  <w:marTop w:val="0"/>
                  <w:marBottom w:val="0"/>
                  <w:divBdr>
                    <w:top w:val="none" w:sz="0" w:space="0" w:color="auto"/>
                    <w:left w:val="none" w:sz="0" w:space="0" w:color="auto"/>
                    <w:bottom w:val="none" w:sz="0" w:space="0" w:color="auto"/>
                    <w:right w:val="none" w:sz="0" w:space="0" w:color="auto"/>
                  </w:divBdr>
                  <w:divsChild>
                    <w:div w:id="489299071">
                      <w:marLeft w:val="0"/>
                      <w:marRight w:val="0"/>
                      <w:marTop w:val="0"/>
                      <w:marBottom w:val="0"/>
                      <w:divBdr>
                        <w:top w:val="none" w:sz="0" w:space="0" w:color="auto"/>
                        <w:left w:val="none" w:sz="0" w:space="0" w:color="auto"/>
                        <w:bottom w:val="none" w:sz="0" w:space="0" w:color="auto"/>
                        <w:right w:val="none" w:sz="0" w:space="0" w:color="auto"/>
                      </w:divBdr>
                      <w:divsChild>
                        <w:div w:id="1458714975">
                          <w:marLeft w:val="0"/>
                          <w:marRight w:val="0"/>
                          <w:marTop w:val="0"/>
                          <w:marBottom w:val="0"/>
                          <w:divBdr>
                            <w:top w:val="none" w:sz="0" w:space="0" w:color="auto"/>
                            <w:left w:val="none" w:sz="0" w:space="0" w:color="auto"/>
                            <w:bottom w:val="none" w:sz="0" w:space="0" w:color="auto"/>
                            <w:right w:val="none" w:sz="0" w:space="0" w:color="auto"/>
                          </w:divBdr>
                          <w:divsChild>
                            <w:div w:id="1497962430">
                              <w:marLeft w:val="0"/>
                              <w:marRight w:val="0"/>
                              <w:marTop w:val="0"/>
                              <w:marBottom w:val="0"/>
                              <w:divBdr>
                                <w:top w:val="none" w:sz="0" w:space="0" w:color="auto"/>
                                <w:left w:val="none" w:sz="0" w:space="0" w:color="auto"/>
                                <w:bottom w:val="none" w:sz="0" w:space="0" w:color="auto"/>
                                <w:right w:val="none" w:sz="0" w:space="0" w:color="auto"/>
                              </w:divBdr>
                              <w:divsChild>
                                <w:div w:id="1516534782">
                                  <w:marLeft w:val="0"/>
                                  <w:marRight w:val="0"/>
                                  <w:marTop w:val="0"/>
                                  <w:marBottom w:val="0"/>
                                  <w:divBdr>
                                    <w:top w:val="none" w:sz="0" w:space="0" w:color="auto"/>
                                    <w:left w:val="none" w:sz="0" w:space="0" w:color="auto"/>
                                    <w:bottom w:val="none" w:sz="0" w:space="0" w:color="auto"/>
                                    <w:right w:val="none" w:sz="0" w:space="0" w:color="auto"/>
                                  </w:divBdr>
                                  <w:divsChild>
                                    <w:div w:id="10038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735135">
      <w:bodyDiv w:val="1"/>
      <w:marLeft w:val="0"/>
      <w:marRight w:val="0"/>
      <w:marTop w:val="0"/>
      <w:marBottom w:val="0"/>
      <w:divBdr>
        <w:top w:val="none" w:sz="0" w:space="0" w:color="auto"/>
        <w:left w:val="none" w:sz="0" w:space="0" w:color="auto"/>
        <w:bottom w:val="none" w:sz="0" w:space="0" w:color="auto"/>
        <w:right w:val="none" w:sz="0" w:space="0" w:color="auto"/>
      </w:divBdr>
    </w:div>
    <w:div w:id="1114638663">
      <w:bodyDiv w:val="1"/>
      <w:marLeft w:val="0"/>
      <w:marRight w:val="0"/>
      <w:marTop w:val="0"/>
      <w:marBottom w:val="0"/>
      <w:divBdr>
        <w:top w:val="none" w:sz="0" w:space="0" w:color="auto"/>
        <w:left w:val="none" w:sz="0" w:space="0" w:color="auto"/>
        <w:bottom w:val="none" w:sz="0" w:space="0" w:color="auto"/>
        <w:right w:val="none" w:sz="0" w:space="0" w:color="auto"/>
      </w:divBdr>
      <w:divsChild>
        <w:div w:id="1944847262">
          <w:marLeft w:val="0"/>
          <w:marRight w:val="0"/>
          <w:marTop w:val="0"/>
          <w:marBottom w:val="0"/>
          <w:divBdr>
            <w:top w:val="none" w:sz="0" w:space="0" w:color="auto"/>
            <w:left w:val="none" w:sz="0" w:space="0" w:color="auto"/>
            <w:bottom w:val="none" w:sz="0" w:space="0" w:color="auto"/>
            <w:right w:val="none" w:sz="0" w:space="0" w:color="auto"/>
          </w:divBdr>
          <w:divsChild>
            <w:div w:id="1774982288">
              <w:marLeft w:val="0"/>
              <w:marRight w:val="0"/>
              <w:marTop w:val="0"/>
              <w:marBottom w:val="0"/>
              <w:divBdr>
                <w:top w:val="none" w:sz="0" w:space="0" w:color="auto"/>
                <w:left w:val="none" w:sz="0" w:space="0" w:color="auto"/>
                <w:bottom w:val="none" w:sz="0" w:space="0" w:color="auto"/>
                <w:right w:val="none" w:sz="0" w:space="0" w:color="auto"/>
              </w:divBdr>
              <w:divsChild>
                <w:div w:id="1732462780">
                  <w:marLeft w:val="0"/>
                  <w:marRight w:val="0"/>
                  <w:marTop w:val="0"/>
                  <w:marBottom w:val="0"/>
                  <w:divBdr>
                    <w:top w:val="none" w:sz="0" w:space="0" w:color="auto"/>
                    <w:left w:val="none" w:sz="0" w:space="0" w:color="auto"/>
                    <w:bottom w:val="none" w:sz="0" w:space="0" w:color="auto"/>
                    <w:right w:val="none" w:sz="0" w:space="0" w:color="auto"/>
                  </w:divBdr>
                  <w:divsChild>
                    <w:div w:id="694041053">
                      <w:marLeft w:val="0"/>
                      <w:marRight w:val="0"/>
                      <w:marTop w:val="0"/>
                      <w:marBottom w:val="0"/>
                      <w:divBdr>
                        <w:top w:val="none" w:sz="0" w:space="0" w:color="auto"/>
                        <w:left w:val="none" w:sz="0" w:space="0" w:color="auto"/>
                        <w:bottom w:val="none" w:sz="0" w:space="0" w:color="auto"/>
                        <w:right w:val="none" w:sz="0" w:space="0" w:color="auto"/>
                      </w:divBdr>
                      <w:divsChild>
                        <w:div w:id="1898395943">
                          <w:marLeft w:val="0"/>
                          <w:marRight w:val="0"/>
                          <w:marTop w:val="0"/>
                          <w:marBottom w:val="0"/>
                          <w:divBdr>
                            <w:top w:val="none" w:sz="0" w:space="0" w:color="auto"/>
                            <w:left w:val="none" w:sz="0" w:space="0" w:color="auto"/>
                            <w:bottom w:val="none" w:sz="0" w:space="0" w:color="auto"/>
                            <w:right w:val="none" w:sz="0" w:space="0" w:color="auto"/>
                          </w:divBdr>
                          <w:divsChild>
                            <w:div w:id="1181431321">
                              <w:marLeft w:val="0"/>
                              <w:marRight w:val="0"/>
                              <w:marTop w:val="0"/>
                              <w:marBottom w:val="0"/>
                              <w:divBdr>
                                <w:top w:val="none" w:sz="0" w:space="0" w:color="auto"/>
                                <w:left w:val="none" w:sz="0" w:space="0" w:color="auto"/>
                                <w:bottom w:val="none" w:sz="0" w:space="0" w:color="auto"/>
                                <w:right w:val="none" w:sz="0" w:space="0" w:color="auto"/>
                              </w:divBdr>
                              <w:divsChild>
                                <w:div w:id="441724232">
                                  <w:marLeft w:val="0"/>
                                  <w:marRight w:val="0"/>
                                  <w:marTop w:val="0"/>
                                  <w:marBottom w:val="0"/>
                                  <w:divBdr>
                                    <w:top w:val="none" w:sz="0" w:space="0" w:color="auto"/>
                                    <w:left w:val="none" w:sz="0" w:space="0" w:color="auto"/>
                                    <w:bottom w:val="none" w:sz="0" w:space="0" w:color="auto"/>
                                    <w:right w:val="none" w:sz="0" w:space="0" w:color="auto"/>
                                  </w:divBdr>
                                  <w:divsChild>
                                    <w:div w:id="70216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3954570">
      <w:bodyDiv w:val="1"/>
      <w:marLeft w:val="0"/>
      <w:marRight w:val="0"/>
      <w:marTop w:val="0"/>
      <w:marBottom w:val="0"/>
      <w:divBdr>
        <w:top w:val="none" w:sz="0" w:space="0" w:color="auto"/>
        <w:left w:val="none" w:sz="0" w:space="0" w:color="auto"/>
        <w:bottom w:val="none" w:sz="0" w:space="0" w:color="auto"/>
        <w:right w:val="none" w:sz="0" w:space="0" w:color="auto"/>
      </w:divBdr>
      <w:divsChild>
        <w:div w:id="269627206">
          <w:marLeft w:val="0"/>
          <w:marRight w:val="0"/>
          <w:marTop w:val="0"/>
          <w:marBottom w:val="120"/>
          <w:divBdr>
            <w:top w:val="single" w:sz="6" w:space="0" w:color="D4D2D0"/>
            <w:left w:val="single" w:sz="6" w:space="0" w:color="D4D2D0"/>
            <w:bottom w:val="single" w:sz="6" w:space="0" w:color="D4D2D0"/>
            <w:right w:val="single" w:sz="6" w:space="0" w:color="D4D2D0"/>
          </w:divBdr>
          <w:divsChild>
            <w:div w:id="749692275">
              <w:marLeft w:val="0"/>
              <w:marRight w:val="0"/>
              <w:marTop w:val="0"/>
              <w:marBottom w:val="0"/>
              <w:divBdr>
                <w:top w:val="none" w:sz="0" w:space="0" w:color="auto"/>
                <w:left w:val="none" w:sz="0" w:space="0" w:color="auto"/>
                <w:bottom w:val="none" w:sz="0" w:space="0" w:color="auto"/>
                <w:right w:val="none" w:sz="0" w:space="0" w:color="auto"/>
              </w:divBdr>
              <w:divsChild>
                <w:div w:id="1663074004">
                  <w:marLeft w:val="0"/>
                  <w:marRight w:val="0"/>
                  <w:marTop w:val="0"/>
                  <w:marBottom w:val="0"/>
                  <w:divBdr>
                    <w:top w:val="none" w:sz="0" w:space="0" w:color="auto"/>
                    <w:left w:val="none" w:sz="0" w:space="0" w:color="auto"/>
                    <w:bottom w:val="none" w:sz="0" w:space="0" w:color="auto"/>
                    <w:right w:val="none" w:sz="0" w:space="0" w:color="auto"/>
                  </w:divBdr>
                  <w:divsChild>
                    <w:div w:id="675576263">
                      <w:marLeft w:val="0"/>
                      <w:marRight w:val="0"/>
                      <w:marTop w:val="0"/>
                      <w:marBottom w:val="0"/>
                      <w:divBdr>
                        <w:top w:val="none" w:sz="0" w:space="0" w:color="auto"/>
                        <w:left w:val="none" w:sz="0" w:space="0" w:color="auto"/>
                        <w:bottom w:val="none" w:sz="0" w:space="0" w:color="auto"/>
                        <w:right w:val="none" w:sz="0" w:space="0" w:color="auto"/>
                      </w:divBdr>
                      <w:divsChild>
                        <w:div w:id="2022008620">
                          <w:marLeft w:val="0"/>
                          <w:marRight w:val="0"/>
                          <w:marTop w:val="0"/>
                          <w:marBottom w:val="0"/>
                          <w:divBdr>
                            <w:top w:val="none" w:sz="0" w:space="0" w:color="auto"/>
                            <w:left w:val="none" w:sz="0" w:space="0" w:color="auto"/>
                            <w:bottom w:val="none" w:sz="0" w:space="0" w:color="auto"/>
                            <w:right w:val="none" w:sz="0" w:space="0" w:color="auto"/>
                          </w:divBdr>
                          <w:divsChild>
                            <w:div w:id="864094355">
                              <w:marLeft w:val="0"/>
                              <w:marRight w:val="0"/>
                              <w:marTop w:val="0"/>
                              <w:marBottom w:val="0"/>
                              <w:divBdr>
                                <w:top w:val="none" w:sz="0" w:space="0" w:color="auto"/>
                                <w:left w:val="none" w:sz="0" w:space="0" w:color="auto"/>
                                <w:bottom w:val="none" w:sz="0" w:space="0" w:color="auto"/>
                                <w:right w:val="none" w:sz="0" w:space="0" w:color="auto"/>
                              </w:divBdr>
                              <w:divsChild>
                                <w:div w:id="75532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1035138">
      <w:bodyDiv w:val="1"/>
      <w:marLeft w:val="0"/>
      <w:marRight w:val="0"/>
      <w:marTop w:val="0"/>
      <w:marBottom w:val="0"/>
      <w:divBdr>
        <w:top w:val="none" w:sz="0" w:space="0" w:color="auto"/>
        <w:left w:val="none" w:sz="0" w:space="0" w:color="auto"/>
        <w:bottom w:val="none" w:sz="0" w:space="0" w:color="auto"/>
        <w:right w:val="none" w:sz="0" w:space="0" w:color="auto"/>
      </w:divBdr>
      <w:divsChild>
        <w:div w:id="1839081481">
          <w:marLeft w:val="0"/>
          <w:marRight w:val="0"/>
          <w:marTop w:val="0"/>
          <w:marBottom w:val="0"/>
          <w:divBdr>
            <w:top w:val="none" w:sz="0" w:space="0" w:color="auto"/>
            <w:left w:val="none" w:sz="0" w:space="0" w:color="auto"/>
            <w:bottom w:val="none" w:sz="0" w:space="0" w:color="auto"/>
            <w:right w:val="none" w:sz="0" w:space="0" w:color="auto"/>
          </w:divBdr>
          <w:divsChild>
            <w:div w:id="1829326202">
              <w:marLeft w:val="0"/>
              <w:marRight w:val="0"/>
              <w:marTop w:val="0"/>
              <w:marBottom w:val="0"/>
              <w:divBdr>
                <w:top w:val="none" w:sz="0" w:space="0" w:color="auto"/>
                <w:left w:val="none" w:sz="0" w:space="0" w:color="auto"/>
                <w:bottom w:val="none" w:sz="0" w:space="0" w:color="auto"/>
                <w:right w:val="none" w:sz="0" w:space="0" w:color="auto"/>
              </w:divBdr>
              <w:divsChild>
                <w:div w:id="1711883532">
                  <w:marLeft w:val="0"/>
                  <w:marRight w:val="0"/>
                  <w:marTop w:val="0"/>
                  <w:marBottom w:val="0"/>
                  <w:divBdr>
                    <w:top w:val="none" w:sz="0" w:space="0" w:color="auto"/>
                    <w:left w:val="none" w:sz="0" w:space="0" w:color="auto"/>
                    <w:bottom w:val="none" w:sz="0" w:space="0" w:color="auto"/>
                    <w:right w:val="none" w:sz="0" w:space="0" w:color="auto"/>
                  </w:divBdr>
                  <w:divsChild>
                    <w:div w:id="1271086664">
                      <w:marLeft w:val="0"/>
                      <w:marRight w:val="0"/>
                      <w:marTop w:val="0"/>
                      <w:marBottom w:val="0"/>
                      <w:divBdr>
                        <w:top w:val="none" w:sz="0" w:space="0" w:color="auto"/>
                        <w:left w:val="none" w:sz="0" w:space="0" w:color="auto"/>
                        <w:bottom w:val="none" w:sz="0" w:space="0" w:color="auto"/>
                        <w:right w:val="none" w:sz="0" w:space="0" w:color="auto"/>
                      </w:divBdr>
                      <w:divsChild>
                        <w:div w:id="981154338">
                          <w:marLeft w:val="0"/>
                          <w:marRight w:val="0"/>
                          <w:marTop w:val="0"/>
                          <w:marBottom w:val="0"/>
                          <w:divBdr>
                            <w:top w:val="none" w:sz="0" w:space="0" w:color="auto"/>
                            <w:left w:val="none" w:sz="0" w:space="0" w:color="auto"/>
                            <w:bottom w:val="none" w:sz="0" w:space="0" w:color="auto"/>
                            <w:right w:val="none" w:sz="0" w:space="0" w:color="auto"/>
                          </w:divBdr>
                          <w:divsChild>
                            <w:div w:id="856652250">
                              <w:marLeft w:val="0"/>
                              <w:marRight w:val="0"/>
                              <w:marTop w:val="0"/>
                              <w:marBottom w:val="0"/>
                              <w:divBdr>
                                <w:top w:val="none" w:sz="0" w:space="0" w:color="auto"/>
                                <w:left w:val="none" w:sz="0" w:space="0" w:color="auto"/>
                                <w:bottom w:val="none" w:sz="0" w:space="0" w:color="auto"/>
                                <w:right w:val="none" w:sz="0" w:space="0" w:color="auto"/>
                              </w:divBdr>
                              <w:divsChild>
                                <w:div w:id="519049222">
                                  <w:marLeft w:val="0"/>
                                  <w:marRight w:val="0"/>
                                  <w:marTop w:val="0"/>
                                  <w:marBottom w:val="0"/>
                                  <w:divBdr>
                                    <w:top w:val="none" w:sz="0" w:space="0" w:color="auto"/>
                                    <w:left w:val="none" w:sz="0" w:space="0" w:color="auto"/>
                                    <w:bottom w:val="none" w:sz="0" w:space="0" w:color="auto"/>
                                    <w:right w:val="none" w:sz="0" w:space="0" w:color="auto"/>
                                  </w:divBdr>
                                  <w:divsChild>
                                    <w:div w:id="29001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footer3.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6.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2197FAFA82465DA6E2DB60221BBB98"/>
        <w:category>
          <w:name w:val="General"/>
          <w:gallery w:val="placeholder"/>
        </w:category>
        <w:types>
          <w:type w:val="bbPlcHdr"/>
        </w:types>
        <w:behaviors>
          <w:behavior w:val="content"/>
        </w:behaviors>
        <w:guid w:val="{DF62DF95-91A0-4940-87DD-2BE672107E16}"/>
      </w:docPartPr>
      <w:docPartBody>
        <w:p w:rsidR="007B05C5" w:rsidRDefault="001A6765" w:rsidP="001A6765">
          <w:pPr>
            <w:pStyle w:val="F12197FAFA82465DA6E2DB60221BBB98"/>
          </w:pPr>
          <w:r>
            <w:rPr>
              <w:lang w:bidi="en-GB"/>
            </w:rPr>
            <w:t>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Valley_Girl_01">
    <w:altName w:val="Calibri"/>
    <w:panose1 w:val="00000400000000000000"/>
    <w:charset w:val="00"/>
    <w:family w:val="auto"/>
    <w:pitch w:val="variable"/>
    <w:sig w:usb0="00000003" w:usb1="00000000" w:usb2="00000000" w:usb3="00000000" w:csb0="00000001" w:csb1="00000000"/>
  </w:font>
  <w:font w:name="Roboto Light">
    <w:altName w:val="Roboto Light"/>
    <w:charset w:val="00"/>
    <w:family w:val="auto"/>
    <w:pitch w:val="variable"/>
    <w:sig w:usb0="E0000AFF" w:usb1="5000217F" w:usb2="00000021" w:usb3="00000000" w:csb0="0000019F" w:csb1="00000000"/>
  </w:font>
  <w:font w:name="Cookbook">
    <w:panose1 w:val="03060602030802010201"/>
    <w:charset w:val="00"/>
    <w:family w:val="script"/>
    <w:pitch w:val="variable"/>
    <w:sig w:usb0="800000AF" w:usb1="0000004A" w:usb2="00000000" w:usb3="00000000" w:csb0="00000009" w:csb1="00000000"/>
  </w:font>
  <w:font w:name="Calibri">
    <w:panose1 w:val="020F0502020204030204"/>
    <w:charset w:val="00"/>
    <w:family w:val="swiss"/>
    <w:pitch w:val="variable"/>
    <w:sig w:usb0="E4002EFF" w:usb1="C200247B" w:usb2="00000009" w:usb3="00000000" w:csb0="000001FF" w:csb1="00000000"/>
  </w:font>
  <w:font w:name="Georgia Pro">
    <w:altName w:val="Times New Roman"/>
    <w:charset w:val="00"/>
    <w:family w:val="roman"/>
    <w:pitch w:val="variable"/>
    <w:sig w:usb0="800002AF" w:usb1="0000000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106"/>
    <w:rsid w:val="00051654"/>
    <w:rsid w:val="001624B7"/>
    <w:rsid w:val="001A6765"/>
    <w:rsid w:val="00307B19"/>
    <w:rsid w:val="00473A57"/>
    <w:rsid w:val="005161FA"/>
    <w:rsid w:val="00647DE3"/>
    <w:rsid w:val="007B05C5"/>
    <w:rsid w:val="00844106"/>
    <w:rsid w:val="00B23346"/>
    <w:rsid w:val="00EA3D3F"/>
    <w:rsid w:val="00F317C4"/>
    <w:rsid w:val="00F976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12197FAFA82465DA6E2DB60221BBB98">
    <w:name w:val="F12197FAFA82465DA6E2DB60221BBB98"/>
    <w:rsid w:val="001A6765"/>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55F51"/>
      </a:dk2>
      <a:lt2>
        <a:srgbClr val="E3DED1"/>
      </a:lt2>
      <a:accent1>
        <a:srgbClr val="3F762A"/>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Custom 4">
      <a:majorFont>
        <a:latin typeface="Franklin Gothic Demi"/>
        <a:ea typeface=""/>
        <a:cs typeface=""/>
      </a:majorFont>
      <a:minorFont>
        <a:latin typeface="Rockwel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A621EC27D33447BBCE6ECB3B77EE85" ma:contentTypeVersion="18" ma:contentTypeDescription="Create a new document." ma:contentTypeScope="" ma:versionID="c2434b88e012aaa8d5e323d5462abe22">
  <xsd:schema xmlns:xsd="http://www.w3.org/2001/XMLSchema" xmlns:xs="http://www.w3.org/2001/XMLSchema" xmlns:p="http://schemas.microsoft.com/office/2006/metadata/properties" xmlns:ns2="0095ab5d-d389-4702-a320-d51988950438" xmlns:ns3="6711bcad-c60d-4e4f-94da-8b598b4338eb" targetNamespace="http://schemas.microsoft.com/office/2006/metadata/properties" ma:root="true" ma:fieldsID="d5aea794722c1402119f15d37d5326ab" ns2:_="" ns3:_="">
    <xsd:import namespace="0095ab5d-d389-4702-a320-d51988950438"/>
    <xsd:import namespace="6711bcad-c60d-4e4f-94da-8b598b4338e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95ab5d-d389-4702-a320-d519889504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0da3d36-8c3f-46fd-84f7-f71a0523463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11bcad-c60d-4e4f-94da-8b598b4338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d0d4cea-7856-4590-91cb-47a958bd4c23}" ma:internalName="TaxCatchAll" ma:showField="CatchAllData" ma:web="6711bcad-c60d-4e4f-94da-8b598b4338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711bcad-c60d-4e4f-94da-8b598b4338eb" xsi:nil="true"/>
    <lcf76f155ced4ddcb4097134ff3c332f xmlns="0095ab5d-d389-4702-a320-d5198895043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3421FCD-1FF4-48AD-8B60-F46B1AFB052F}">
  <ds:schemaRefs>
    <ds:schemaRef ds:uri="http://schemas.microsoft.com/sharepoint/v3/contenttype/forms"/>
  </ds:schemaRefs>
</ds:datastoreItem>
</file>

<file path=customXml/itemProps2.xml><?xml version="1.0" encoding="utf-8"?>
<ds:datastoreItem xmlns:ds="http://schemas.openxmlformats.org/officeDocument/2006/customXml" ds:itemID="{87EB03B5-4D45-462C-AB14-B7D234C02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95ab5d-d389-4702-a320-d51988950438"/>
    <ds:schemaRef ds:uri="6711bcad-c60d-4e4f-94da-8b598b433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0D2F1F-CA9B-4B55-8C93-6BF03701F6BD}">
  <ds:schemaRefs>
    <ds:schemaRef ds:uri="http://schemas.microsoft.com/office/2006/metadata/properties"/>
    <ds:schemaRef ds:uri="http://schemas.microsoft.com/office/infopath/2007/PartnerControls"/>
    <ds:schemaRef ds:uri="6711bcad-c60d-4e4f-94da-8b598b4338eb"/>
    <ds:schemaRef ds:uri="0095ab5d-d389-4702-a320-d51988950438"/>
  </ds:schemaRefs>
</ds:datastoreItem>
</file>

<file path=customXml/itemProps4.xml><?xml version="1.0" encoding="utf-8"?>
<ds:datastoreItem xmlns:ds="http://schemas.openxmlformats.org/officeDocument/2006/customXml" ds:itemID="{038C623D-E0C2-4A66-B052-1A48504C2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512</Words>
  <Characters>3072</Characters>
  <Application>Microsoft Office Word</Application>
  <DocSecurity>0</DocSecurity>
  <Lines>180</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Skilled Engineer</dc:creator>
  <cp:keywords/>
  <dc:description/>
  <cp:lastModifiedBy>Robbie Davies</cp:lastModifiedBy>
  <cp:revision>2</cp:revision>
  <cp:lastPrinted>2019-05-20T13:38:00Z</cp:lastPrinted>
  <dcterms:created xsi:type="dcterms:W3CDTF">2026-06-03T09:50:00Z</dcterms:created>
  <dcterms:modified xsi:type="dcterms:W3CDTF">2026-06-03T09:50:00Z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0x0101006CA621EC27D33447BBCE6ECB3B77EE85</vt:lpwstr>
  </property>
</Properties>
</file>