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284" w:type="dxa"/>
        <w:tblLayout w:type="fixed"/>
        <w:tblCellMar>
          <w:left w:w="0" w:type="dxa"/>
          <w:right w:w="0" w:type="dxa"/>
        </w:tblCellMar>
        <w:tblLook w:val="04A0" w:firstRow="1" w:lastRow="0" w:firstColumn="1" w:lastColumn="0" w:noHBand="0" w:noVBand="1"/>
        <w:tblDescription w:val="Main host layout table"/>
      </w:tblPr>
      <w:tblGrid>
        <w:gridCol w:w="3761"/>
        <w:gridCol w:w="7155"/>
      </w:tblGrid>
      <w:tr w:rsidR="00004A25" w:rsidRPr="00004A25" w14:paraId="73A80A65" w14:textId="77777777" w:rsidTr="67744960">
        <w:trPr>
          <w:trHeight w:val="10766"/>
        </w:trPr>
        <w:tc>
          <w:tcPr>
            <w:tcW w:w="3761"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423B8D37" w:rsidR="00C325B8"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12BC4683" w14:textId="77777777" w:rsidR="00630E54" w:rsidRDefault="00630E54" w:rsidP="00004A25">
            <w:pPr>
              <w:rPr>
                <w:rFonts w:ascii="Georgia" w:hAnsi="Georgia" w:cs="Arial"/>
                <w:color w:val="000000" w:themeColor="text1"/>
              </w:rPr>
            </w:pPr>
          </w:p>
          <w:p w14:paraId="01A53E8B" w14:textId="2CC4C496" w:rsidR="00D81996" w:rsidRPr="00814FB0" w:rsidRDefault="00B2015B" w:rsidP="00004A25">
            <w:pPr>
              <w:rPr>
                <w:rFonts w:ascii="Georgia" w:hAnsi="Georgia" w:cs="Arial"/>
                <w:color w:val="000000" w:themeColor="text1"/>
              </w:rPr>
            </w:pPr>
            <w:r w:rsidRPr="00814FB0">
              <w:rPr>
                <w:rFonts w:ascii="Georgia" w:hAnsi="Georgia" w:cs="Arial"/>
                <w:color w:val="000000" w:themeColor="text1"/>
              </w:rPr>
              <w:t>YVHQ</w:t>
            </w:r>
            <w:r w:rsidR="00630E54">
              <w:rPr>
                <w:rFonts w:ascii="Georgia" w:hAnsi="Georgia" w:cs="Arial"/>
                <w:color w:val="000000" w:themeColor="text1"/>
              </w:rPr>
              <w:t xml:space="preserve"> but will travel to multi sites</w:t>
            </w:r>
          </w:p>
          <w:p w14:paraId="43D049D3" w14:textId="77777777" w:rsidR="00814FB0" w:rsidRDefault="00814FB0" w:rsidP="0076414B">
            <w:pPr>
              <w:rPr>
                <w:rFonts w:ascii="Valley_Girl_01" w:hAnsi="Valley_Girl_01" w:cs="Arial"/>
                <w:color w:val="000000" w:themeColor="text1"/>
                <w:sz w:val="36"/>
                <w:szCs w:val="22"/>
              </w:rPr>
            </w:pPr>
          </w:p>
          <w:p w14:paraId="5074F1CA" w14:textId="78D94F9E"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2C827AA3" w:rsidR="0076414B" w:rsidRPr="004C1E15" w:rsidRDefault="00D96C08" w:rsidP="00004A25">
            <w:pPr>
              <w:rPr>
                <w:rFonts w:ascii="Georgia" w:hAnsi="Georgia" w:cs="Arial"/>
                <w:color w:val="000000" w:themeColor="text1"/>
                <w:szCs w:val="22"/>
              </w:rPr>
            </w:pPr>
            <w:r>
              <w:rPr>
                <w:rFonts w:ascii="Georgia" w:hAnsi="Georgia" w:cs="Arial"/>
                <w:color w:val="000000" w:themeColor="text1"/>
                <w:szCs w:val="22"/>
              </w:rPr>
              <w:t xml:space="preserve">Own </w:t>
            </w:r>
            <w:r w:rsidR="00A945D2">
              <w:rPr>
                <w:rFonts w:ascii="Georgia" w:hAnsi="Georgia" w:cs="Arial"/>
                <w:color w:val="000000" w:themeColor="text1"/>
                <w:szCs w:val="22"/>
              </w:rPr>
              <w:t>Brand Innovation</w:t>
            </w:r>
          </w:p>
          <w:p w14:paraId="348473FF" w14:textId="5862D8E6" w:rsidR="00C325B8" w:rsidRDefault="00C325B8" w:rsidP="00004A25">
            <w:pPr>
              <w:rPr>
                <w:rFonts w:ascii="Georgia" w:hAnsi="Georgia" w:cs="Arial"/>
                <w:color w:val="000000" w:themeColor="text1"/>
                <w:sz w:val="22"/>
                <w:szCs w:val="22"/>
              </w:rPr>
            </w:pPr>
          </w:p>
          <w:p w14:paraId="5FDDB1F9" w14:textId="77777777"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72AC2A6F" w14:textId="1DB7ABD9" w:rsidR="009F3B49" w:rsidRDefault="00A945D2" w:rsidP="00004A25">
            <w:pPr>
              <w:rPr>
                <w:rFonts w:ascii="Georgia" w:hAnsi="Georgia" w:cs="Arial"/>
                <w:color w:val="000000" w:themeColor="text1"/>
                <w:sz w:val="22"/>
                <w:szCs w:val="22"/>
              </w:rPr>
            </w:pPr>
            <w:r>
              <w:rPr>
                <w:rFonts w:ascii="Georgia" w:hAnsi="Georgia" w:cs="Arial"/>
                <w:color w:val="000000" w:themeColor="text1"/>
                <w:sz w:val="22"/>
                <w:szCs w:val="22"/>
              </w:rPr>
              <w:t>Senior Innovation Manager</w:t>
            </w:r>
          </w:p>
          <w:p w14:paraId="264D4359" w14:textId="77777777" w:rsidR="00630E54" w:rsidRDefault="00630E54" w:rsidP="00004A25">
            <w:pPr>
              <w:rPr>
                <w:rFonts w:ascii="Georgia" w:hAnsi="Georgia" w:cs="Arial"/>
                <w:color w:val="000000" w:themeColor="text1"/>
                <w:sz w:val="22"/>
                <w:szCs w:val="22"/>
              </w:rPr>
            </w:pPr>
          </w:p>
          <w:p w14:paraId="0DA3DCC2" w14:textId="77777777" w:rsidR="004C1E15" w:rsidRDefault="00C325B8" w:rsidP="00C325B8">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690E7A4" w14:textId="77777777" w:rsidR="00BF6252" w:rsidRPr="00A27790" w:rsidRDefault="00BF6252" w:rsidP="00C325B8">
            <w:pPr>
              <w:rPr>
                <w:rFonts w:ascii="Georgia" w:hAnsi="Georgia" w:cs="Arial"/>
                <w:color w:val="000000" w:themeColor="text1"/>
                <w:sz w:val="22"/>
                <w:szCs w:val="22"/>
              </w:rPr>
            </w:pPr>
          </w:p>
          <w:p w14:paraId="658A6744" w14:textId="202003BF" w:rsidR="00C325B8" w:rsidRDefault="00F408DB"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14:paraId="65C59D5C" w14:textId="0D2F847F" w:rsidR="00B2015B" w:rsidRPr="00A27790" w:rsidRDefault="00B2015B" w:rsidP="00C325B8">
            <w:pPr>
              <w:rPr>
                <w:rFonts w:ascii="Georgia" w:hAnsi="Georgia" w:cs="Arial"/>
                <w:color w:val="000000" w:themeColor="text1"/>
                <w:sz w:val="22"/>
                <w:szCs w:val="22"/>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68F9CFAB" w14:textId="648D45E1" w:rsidR="004C1E15" w:rsidRDefault="004C1E15" w:rsidP="004C1E15"/>
          <w:p w14:paraId="0E028FB4" w14:textId="1A00432E" w:rsidR="00DF0BBA" w:rsidRPr="00E6290D" w:rsidRDefault="00A945D2" w:rsidP="00DF0BBA">
            <w:pPr>
              <w:rPr>
                <w:rFonts w:ascii="Georgia" w:hAnsi="Georgia"/>
              </w:rPr>
            </w:pPr>
            <w:r>
              <w:rPr>
                <w:rFonts w:ascii="Georgia" w:hAnsi="Georgia"/>
              </w:rPr>
              <w:t>No</w:t>
            </w:r>
          </w:p>
          <w:p w14:paraId="1ABEAC9F" w14:textId="1FF1081C" w:rsidR="004C1E15" w:rsidRDefault="004C1E15" w:rsidP="004C1E15"/>
          <w:p w14:paraId="7CD0E46C" w14:textId="74D803A9" w:rsidR="004C1E15" w:rsidRDefault="004C1E15" w:rsidP="004C1E15"/>
          <w:p w14:paraId="1E115120" w14:textId="4035E71D" w:rsidR="004C1E15" w:rsidRDefault="004C1E15" w:rsidP="004C1E15"/>
          <w:p w14:paraId="6EF0270A" w14:textId="0E168CDE" w:rsidR="002B3C47" w:rsidRDefault="002B3C47" w:rsidP="004C1E15"/>
          <w:p w14:paraId="7A3D4444" w14:textId="59EE060D" w:rsidR="00825DB8" w:rsidRPr="007F1D0A" w:rsidRDefault="00630E54"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t>Q</w:t>
            </w:r>
            <w:r w:rsidR="00825DB8">
              <w:rPr>
                <w:rFonts w:ascii="Valley_Girl_01" w:hAnsi="Valley_Girl_01" w:cs="Arial"/>
                <w:caps w:val="0"/>
                <w:color w:val="000000" w:themeColor="text1"/>
                <w:sz w:val="48"/>
                <w:szCs w:val="48"/>
              </w:rPr>
              <w:t xml:space="preserve">ualifications </w:t>
            </w:r>
            <w:r w:rsidR="002B3C47" w:rsidRPr="0037174C">
              <w:rPr>
                <w:rFonts w:ascii="Valley_Girl_01" w:hAnsi="Valley_Girl_01" w:cs="Arial"/>
                <w:caps w:val="0"/>
                <w:color w:val="000000" w:themeColor="text1"/>
                <w:sz w:val="40"/>
                <w:szCs w:val="48"/>
              </w:rPr>
              <w:t>&amp;</w:t>
            </w:r>
            <w:r w:rsidR="00825DB8">
              <w:rPr>
                <w:rFonts w:ascii="Valley_Girl_01" w:hAnsi="Valley_Girl_01" w:cs="Arial"/>
                <w:caps w:val="0"/>
                <w:color w:val="000000" w:themeColor="text1"/>
                <w:sz w:val="48"/>
                <w:szCs w:val="48"/>
              </w:rPr>
              <w:t xml:space="preserve"> </w:t>
            </w:r>
            <w:r>
              <w:rPr>
                <w:rFonts w:ascii="Valley_Girl_01" w:hAnsi="Valley_Girl_01" w:cs="Arial"/>
                <w:caps w:val="0"/>
                <w:color w:val="000000" w:themeColor="text1"/>
                <w:sz w:val="48"/>
                <w:szCs w:val="48"/>
              </w:rPr>
              <w:t>E</w:t>
            </w:r>
            <w:r w:rsidR="00825DB8">
              <w:rPr>
                <w:rFonts w:ascii="Valley_Girl_01" w:hAnsi="Valley_Girl_01" w:cs="Arial"/>
                <w:caps w:val="0"/>
                <w:color w:val="000000" w:themeColor="text1"/>
                <w:sz w:val="48"/>
                <w:szCs w:val="48"/>
              </w:rPr>
              <w:t>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698041B6" w14:textId="769DE02B" w:rsidR="004B5F90" w:rsidRDefault="001D3FA3" w:rsidP="00A14509">
            <w:pPr>
              <w:pStyle w:val="ListParagraph"/>
              <w:numPr>
                <w:ilvl w:val="0"/>
                <w:numId w:val="29"/>
              </w:numPr>
              <w:ind w:right="-205"/>
              <w:jc w:val="both"/>
              <w:rPr>
                <w:rFonts w:ascii="Georgia" w:hAnsi="Georgia"/>
                <w:b/>
              </w:rPr>
            </w:pPr>
            <w:r>
              <w:rPr>
                <w:rFonts w:ascii="Georgia" w:hAnsi="Georgia"/>
                <w:b/>
              </w:rPr>
              <w:t xml:space="preserve">Technical Skills – </w:t>
            </w:r>
          </w:p>
          <w:p w14:paraId="29381909" w14:textId="77777777" w:rsidR="001D3FA3" w:rsidRDefault="001D3FA3" w:rsidP="001D3FA3">
            <w:pPr>
              <w:pStyle w:val="ListParagraph"/>
              <w:ind w:left="360" w:right="-205"/>
              <w:jc w:val="both"/>
              <w:rPr>
                <w:rFonts w:ascii="Georgia" w:hAnsi="Georgia"/>
                <w:bCs/>
              </w:rPr>
            </w:pPr>
            <w:r w:rsidRPr="001D3FA3">
              <w:rPr>
                <w:rFonts w:ascii="Georgia" w:hAnsi="Georgia"/>
                <w:bCs/>
              </w:rPr>
              <w:t>Expertise in product</w:t>
            </w:r>
            <w:r>
              <w:rPr>
                <w:rFonts w:ascii="Georgia" w:hAnsi="Georgia"/>
                <w:bCs/>
              </w:rPr>
              <w:t xml:space="preserve"> </w:t>
            </w:r>
          </w:p>
          <w:p w14:paraId="5414948C" w14:textId="77777777" w:rsidR="001D3FA3" w:rsidRDefault="001D3FA3" w:rsidP="001D3FA3">
            <w:pPr>
              <w:pStyle w:val="ListParagraph"/>
              <w:ind w:left="360" w:right="-205"/>
              <w:jc w:val="both"/>
              <w:rPr>
                <w:rFonts w:ascii="Georgia" w:hAnsi="Georgia"/>
                <w:bCs/>
              </w:rPr>
            </w:pPr>
            <w:r>
              <w:rPr>
                <w:rFonts w:ascii="Georgia" w:hAnsi="Georgia"/>
                <w:bCs/>
              </w:rPr>
              <w:t>Formulation &amp; sensory analysis</w:t>
            </w:r>
          </w:p>
          <w:p w14:paraId="523E25E8" w14:textId="77777777" w:rsidR="00EF3203" w:rsidRDefault="00EF3203" w:rsidP="001D3FA3">
            <w:pPr>
              <w:pStyle w:val="ListParagraph"/>
              <w:ind w:left="360" w:right="-205"/>
              <w:jc w:val="both"/>
              <w:rPr>
                <w:rFonts w:ascii="Georgia" w:hAnsi="Georgia"/>
                <w:bCs/>
              </w:rPr>
            </w:pPr>
          </w:p>
          <w:p w14:paraId="1C38A693" w14:textId="291BA191" w:rsidR="00EF3203" w:rsidRDefault="00EF3203" w:rsidP="00A14509">
            <w:pPr>
              <w:pStyle w:val="ListParagraph"/>
              <w:numPr>
                <w:ilvl w:val="0"/>
                <w:numId w:val="29"/>
              </w:numPr>
              <w:ind w:right="-205"/>
              <w:jc w:val="both"/>
              <w:rPr>
                <w:rFonts w:ascii="Georgia" w:hAnsi="Georgia"/>
                <w:b/>
              </w:rPr>
            </w:pPr>
            <w:r w:rsidRPr="00EF3203">
              <w:rPr>
                <w:rFonts w:ascii="Georgia" w:hAnsi="Georgia"/>
                <w:b/>
              </w:rPr>
              <w:t>Project Management</w:t>
            </w:r>
            <w:r>
              <w:rPr>
                <w:rFonts w:ascii="Georgia" w:hAnsi="Georgia"/>
                <w:b/>
              </w:rPr>
              <w:t>-</w:t>
            </w:r>
          </w:p>
          <w:p w14:paraId="02DE58AF" w14:textId="77777777" w:rsidR="00EF3203" w:rsidRPr="00FD34BA" w:rsidRDefault="00EF3203" w:rsidP="00EF3203">
            <w:pPr>
              <w:pStyle w:val="ListParagraph"/>
              <w:spacing w:before="100" w:beforeAutospacing="1" w:after="100" w:afterAutospacing="1" w:line="240" w:lineRule="auto"/>
              <w:ind w:left="360"/>
              <w:rPr>
                <w:rFonts w:ascii="Georgia" w:hAnsi="Georgia" w:cs="Calibri"/>
                <w:b/>
                <w:bCs/>
                <w:color w:val="000000" w:themeColor="text1"/>
                <w:szCs w:val="22"/>
              </w:rPr>
            </w:pPr>
            <w:r w:rsidRPr="00FD34BA">
              <w:rPr>
                <w:rFonts w:ascii="Georgia" w:eastAsia="Times New Roman" w:hAnsi="Georgia" w:cs="Times New Roman"/>
                <w:lang w:eastAsia="en-GB"/>
              </w:rPr>
              <w:t xml:space="preserve">Experience in managing multiple product development projects simultaneously, with a focus </w:t>
            </w:r>
            <w:r w:rsidRPr="00FD34BA">
              <w:rPr>
                <w:rFonts w:ascii="Georgia" w:eastAsia="Times New Roman" w:hAnsi="Georgia" w:cs="Times New Roman"/>
                <w:lang w:eastAsia="en-GB"/>
              </w:rPr>
              <w:lastRenderedPageBreak/>
              <w:t>on meeting deadlines and managing resources effectively.</w:t>
            </w:r>
            <w:r w:rsidRPr="00FD34BA">
              <w:rPr>
                <w:rFonts w:ascii="Calibri" w:hAnsi="Calibri" w:cs="Calibri"/>
                <w:color w:val="000000" w:themeColor="text1"/>
                <w:szCs w:val="22"/>
              </w:rPr>
              <w:t xml:space="preserve"> </w:t>
            </w:r>
          </w:p>
          <w:p w14:paraId="5D788C7C" w14:textId="77777777" w:rsidR="001D3FA3" w:rsidRDefault="001D3FA3" w:rsidP="001D3FA3">
            <w:pPr>
              <w:pStyle w:val="ListParagraph"/>
              <w:ind w:left="360" w:right="-205"/>
              <w:jc w:val="both"/>
              <w:rPr>
                <w:rFonts w:ascii="Georgia" w:hAnsi="Georgia"/>
                <w:bCs/>
              </w:rPr>
            </w:pPr>
          </w:p>
          <w:p w14:paraId="7B84835E" w14:textId="094C9DDA" w:rsidR="001D3FA3" w:rsidRDefault="001D3FA3" w:rsidP="00A14509">
            <w:pPr>
              <w:pStyle w:val="ListParagraph"/>
              <w:numPr>
                <w:ilvl w:val="0"/>
                <w:numId w:val="29"/>
              </w:numPr>
              <w:ind w:right="-205"/>
              <w:jc w:val="both"/>
              <w:rPr>
                <w:rFonts w:ascii="Georgia" w:hAnsi="Georgia"/>
                <w:b/>
              </w:rPr>
            </w:pPr>
            <w:r w:rsidRPr="001D3FA3">
              <w:rPr>
                <w:rFonts w:ascii="Georgia" w:hAnsi="Georgia"/>
                <w:b/>
              </w:rPr>
              <w:t>Knowledge of Ingredients</w:t>
            </w:r>
            <w:r>
              <w:rPr>
                <w:rFonts w:ascii="Georgia" w:hAnsi="Georgia"/>
                <w:b/>
              </w:rPr>
              <w:t>-</w:t>
            </w:r>
          </w:p>
          <w:p w14:paraId="37F37428" w14:textId="429997A8" w:rsidR="001D3FA3" w:rsidRDefault="00C450E0" w:rsidP="001D3FA3">
            <w:pPr>
              <w:pStyle w:val="ListParagraph"/>
              <w:ind w:left="360" w:right="-205"/>
              <w:jc w:val="both"/>
              <w:rPr>
                <w:rFonts w:ascii="Georgia" w:hAnsi="Georgia"/>
                <w:bCs/>
              </w:rPr>
            </w:pPr>
            <w:r w:rsidRPr="00C450E0">
              <w:rPr>
                <w:rFonts w:ascii="Georgia" w:hAnsi="Georgia"/>
                <w:bCs/>
              </w:rPr>
              <w:t>Strong</w:t>
            </w:r>
            <w:r>
              <w:rPr>
                <w:rFonts w:ascii="Georgia" w:hAnsi="Georgia"/>
                <w:bCs/>
              </w:rPr>
              <w:t xml:space="preserve"> understanding of the functional properties of yogurt, desserts &amp; ice cream</w:t>
            </w:r>
          </w:p>
          <w:p w14:paraId="7611A3E1" w14:textId="77777777" w:rsidR="00C450E0" w:rsidRPr="00C450E0" w:rsidRDefault="00C450E0" w:rsidP="001D3FA3">
            <w:pPr>
              <w:pStyle w:val="ListParagraph"/>
              <w:ind w:left="360" w:right="-205"/>
              <w:jc w:val="both"/>
              <w:rPr>
                <w:rFonts w:ascii="Georgia" w:hAnsi="Georgia"/>
                <w:bCs/>
              </w:rPr>
            </w:pPr>
          </w:p>
          <w:p w14:paraId="38E1FA3A" w14:textId="77777777" w:rsidR="00C450E0" w:rsidRDefault="00C450E0" w:rsidP="00A14509">
            <w:pPr>
              <w:pStyle w:val="ListParagraph"/>
              <w:numPr>
                <w:ilvl w:val="0"/>
                <w:numId w:val="29"/>
              </w:numPr>
              <w:ind w:right="-205"/>
              <w:rPr>
                <w:rFonts w:ascii="Georgia" w:hAnsi="Georgia" w:cs="Calibri"/>
                <w:b/>
                <w:bCs/>
                <w:szCs w:val="22"/>
              </w:rPr>
            </w:pPr>
            <w:r w:rsidRPr="00E16F97">
              <w:rPr>
                <w:rFonts w:ascii="Georgia" w:hAnsi="Georgia" w:cs="Calibri"/>
                <w:b/>
                <w:bCs/>
                <w:szCs w:val="22"/>
              </w:rPr>
              <w:t>Teamwork –</w:t>
            </w:r>
          </w:p>
          <w:p w14:paraId="20A30F88" w14:textId="159241BA" w:rsidR="00C450E0" w:rsidRDefault="00C450E0" w:rsidP="00C450E0">
            <w:pPr>
              <w:pStyle w:val="ListParagraph"/>
              <w:ind w:left="360" w:right="-205"/>
              <w:rPr>
                <w:rFonts w:ascii="Georgia" w:hAnsi="Georgia" w:cs="Calibri"/>
                <w:szCs w:val="22"/>
              </w:rPr>
            </w:pPr>
            <w:r w:rsidRPr="00C450E0">
              <w:rPr>
                <w:rFonts w:ascii="Georgia" w:hAnsi="Georgia" w:cs="Calibri"/>
                <w:szCs w:val="22"/>
              </w:rPr>
              <w:t xml:space="preserve">Ability to work well with a collaborative, cross-functional team </w:t>
            </w:r>
            <w:r w:rsidR="008A7926" w:rsidRPr="00C450E0">
              <w:rPr>
                <w:rFonts w:ascii="Georgia" w:hAnsi="Georgia" w:cs="Calibri"/>
                <w:szCs w:val="22"/>
              </w:rPr>
              <w:t>environment</w:t>
            </w:r>
            <w:r w:rsidR="008A7926">
              <w:rPr>
                <w:rFonts w:ascii="Georgia" w:hAnsi="Georgia" w:cs="Calibri"/>
                <w:szCs w:val="22"/>
              </w:rPr>
              <w:t xml:space="preserve"> and</w:t>
            </w:r>
            <w:r>
              <w:rPr>
                <w:rFonts w:ascii="Georgia" w:hAnsi="Georgia" w:cs="Calibri"/>
                <w:szCs w:val="22"/>
              </w:rPr>
              <w:t xml:space="preserve"> lead in </w:t>
            </w:r>
            <w:r w:rsidR="008A7926">
              <w:rPr>
                <w:rFonts w:ascii="Georgia" w:hAnsi="Georgia" w:cs="Calibri"/>
                <w:szCs w:val="22"/>
              </w:rPr>
              <w:t>own</w:t>
            </w:r>
            <w:r>
              <w:rPr>
                <w:rFonts w:ascii="Georgia" w:hAnsi="Georgia" w:cs="Calibri"/>
                <w:szCs w:val="22"/>
              </w:rPr>
              <w:t xml:space="preserve"> area of expertise</w:t>
            </w:r>
            <w:r w:rsidR="008A7926">
              <w:rPr>
                <w:rFonts w:ascii="Georgia" w:hAnsi="Georgia" w:cs="Calibri"/>
                <w:szCs w:val="22"/>
              </w:rPr>
              <w:t xml:space="preserve">. Ability to encourage &amp; </w:t>
            </w:r>
            <w:r w:rsidR="00112646">
              <w:rPr>
                <w:rFonts w:ascii="Georgia" w:hAnsi="Georgia" w:cs="Calibri"/>
                <w:szCs w:val="22"/>
              </w:rPr>
              <w:t>lead</w:t>
            </w:r>
            <w:r w:rsidR="008A7926">
              <w:rPr>
                <w:rFonts w:ascii="Georgia" w:hAnsi="Georgia" w:cs="Calibri"/>
                <w:szCs w:val="22"/>
              </w:rPr>
              <w:t xml:space="preserve"> within own team</w:t>
            </w:r>
          </w:p>
          <w:p w14:paraId="4536A71B" w14:textId="77777777" w:rsidR="00C450E0" w:rsidRPr="00C450E0" w:rsidRDefault="00C450E0" w:rsidP="00C450E0">
            <w:pPr>
              <w:pStyle w:val="ListParagraph"/>
              <w:ind w:left="360" w:right="-205"/>
              <w:rPr>
                <w:rFonts w:ascii="Georgia" w:hAnsi="Georgia" w:cs="Calibri"/>
                <w:szCs w:val="22"/>
              </w:rPr>
            </w:pPr>
          </w:p>
          <w:p w14:paraId="28EE6EC9" w14:textId="4F2E2F3C" w:rsidR="00C450E0" w:rsidRDefault="00C450E0" w:rsidP="00A14509">
            <w:pPr>
              <w:pStyle w:val="ListParagraph"/>
              <w:numPr>
                <w:ilvl w:val="0"/>
                <w:numId w:val="29"/>
              </w:numPr>
              <w:ind w:right="-205"/>
              <w:rPr>
                <w:rFonts w:ascii="Georgia" w:hAnsi="Georgia" w:cs="Calibri"/>
                <w:szCs w:val="22"/>
              </w:rPr>
            </w:pPr>
            <w:r w:rsidRPr="00E16F97">
              <w:rPr>
                <w:rFonts w:ascii="Georgia" w:hAnsi="Georgia" w:cs="Calibri"/>
                <w:b/>
                <w:bCs/>
                <w:szCs w:val="22"/>
              </w:rPr>
              <w:t>Innovation Focus</w:t>
            </w:r>
            <w:r>
              <w:rPr>
                <w:rFonts w:ascii="Georgia" w:hAnsi="Georgia" w:cs="Calibri"/>
                <w:szCs w:val="22"/>
              </w:rPr>
              <w:t xml:space="preserve"> –</w:t>
            </w:r>
          </w:p>
          <w:p w14:paraId="48B770C3" w14:textId="401AD98D" w:rsidR="00C450E0" w:rsidRDefault="00C450E0" w:rsidP="00C450E0">
            <w:pPr>
              <w:pStyle w:val="ListParagraph"/>
              <w:ind w:left="360" w:right="-205"/>
              <w:rPr>
                <w:rFonts w:ascii="Georgia" w:hAnsi="Georgia" w:cs="Calibri"/>
                <w:szCs w:val="22"/>
              </w:rPr>
            </w:pPr>
            <w:r w:rsidRPr="00C450E0">
              <w:rPr>
                <w:rFonts w:ascii="Georgia" w:hAnsi="Georgia" w:cs="Calibri"/>
                <w:szCs w:val="22"/>
              </w:rPr>
              <w:t xml:space="preserve">Passion for staying ahead of trends &amp; </w:t>
            </w:r>
            <w:r>
              <w:rPr>
                <w:rFonts w:ascii="Georgia" w:hAnsi="Georgia" w:cs="Calibri"/>
                <w:szCs w:val="22"/>
              </w:rPr>
              <w:t>a desire to proactively explore</w:t>
            </w:r>
            <w:r w:rsidRPr="00C450E0">
              <w:rPr>
                <w:rFonts w:ascii="Georgia" w:hAnsi="Georgia" w:cs="Calibri"/>
                <w:szCs w:val="22"/>
              </w:rPr>
              <w:t xml:space="preserve"> innovative ingredients and product concepts</w:t>
            </w:r>
          </w:p>
          <w:p w14:paraId="5A8F6002" w14:textId="77777777" w:rsidR="00C450E0" w:rsidRDefault="00C450E0" w:rsidP="00C450E0">
            <w:pPr>
              <w:pStyle w:val="ListParagraph"/>
              <w:ind w:left="360" w:right="-205"/>
              <w:rPr>
                <w:rFonts w:ascii="Georgia" w:hAnsi="Georgia" w:cs="Calibri"/>
                <w:szCs w:val="22"/>
              </w:rPr>
            </w:pPr>
          </w:p>
          <w:p w14:paraId="64132ABC" w14:textId="77777777" w:rsidR="00EF3203" w:rsidRPr="00EF3203" w:rsidRDefault="00C450E0" w:rsidP="00A14509">
            <w:pPr>
              <w:pStyle w:val="ListParagraph"/>
              <w:numPr>
                <w:ilvl w:val="0"/>
                <w:numId w:val="29"/>
              </w:numPr>
              <w:ind w:right="-205"/>
              <w:jc w:val="both"/>
              <w:rPr>
                <w:rFonts w:ascii="Georgia" w:hAnsi="Georgia"/>
                <w:bCs/>
              </w:rPr>
            </w:pPr>
            <w:r w:rsidRPr="00396508">
              <w:rPr>
                <w:rFonts w:ascii="Georgia" w:hAnsi="Georgia" w:cs="Calibri"/>
                <w:b/>
                <w:bCs/>
                <w:szCs w:val="22"/>
              </w:rPr>
              <w:t>Problem solving</w:t>
            </w:r>
            <w:r w:rsidRPr="008F2E66">
              <w:rPr>
                <w:rFonts w:ascii="Georgia" w:hAnsi="Georgia" w:cs="Calibri"/>
                <w:szCs w:val="22"/>
              </w:rPr>
              <w:t xml:space="preserve"> –</w:t>
            </w:r>
          </w:p>
          <w:p w14:paraId="59DEB041" w14:textId="7CA54051" w:rsidR="001D3FA3" w:rsidRPr="00C450E0" w:rsidRDefault="00EF3203" w:rsidP="00EF3203">
            <w:pPr>
              <w:pStyle w:val="ListParagraph"/>
              <w:ind w:left="360" w:right="-205"/>
              <w:jc w:val="both"/>
              <w:rPr>
                <w:rFonts w:ascii="Georgia" w:hAnsi="Georgia"/>
                <w:bCs/>
              </w:rPr>
            </w:pPr>
            <w:r>
              <w:rPr>
                <w:rFonts w:ascii="Georgia" w:hAnsi="Georgia" w:cs="Calibri"/>
                <w:szCs w:val="22"/>
              </w:rPr>
              <w:t>E</w:t>
            </w:r>
            <w:r w:rsidR="00C450E0" w:rsidRPr="008F2E66">
              <w:rPr>
                <w:rFonts w:ascii="Georgia" w:hAnsi="Georgia" w:cs="Calibri"/>
                <w:szCs w:val="22"/>
              </w:rPr>
              <w:t>xcellent troubleshooting skills and ability to analyse complex technical</w:t>
            </w:r>
            <w:r>
              <w:rPr>
                <w:rFonts w:ascii="Georgia" w:hAnsi="Georgia" w:cs="Calibri"/>
                <w:szCs w:val="22"/>
              </w:rPr>
              <w:t xml:space="preserve"> challenges &amp; implement solutions</w:t>
            </w:r>
            <w:r w:rsidR="008A7926">
              <w:rPr>
                <w:rFonts w:ascii="Georgia" w:hAnsi="Georgia" w:cs="Calibri"/>
                <w:szCs w:val="22"/>
              </w:rPr>
              <w:t>.  Support &amp; mentor team members to reach solutions</w:t>
            </w:r>
          </w:p>
          <w:p w14:paraId="0C3CA512" w14:textId="77777777" w:rsidR="00C450E0" w:rsidRPr="00C450E0" w:rsidRDefault="00C450E0" w:rsidP="00C450E0">
            <w:pPr>
              <w:pStyle w:val="ListParagraph"/>
              <w:ind w:left="360" w:right="-205"/>
              <w:jc w:val="both"/>
              <w:rPr>
                <w:rFonts w:ascii="Georgia" w:hAnsi="Georgia"/>
                <w:bCs/>
              </w:rPr>
            </w:pPr>
          </w:p>
          <w:p w14:paraId="795BB348" w14:textId="77777777" w:rsidR="00C450E0" w:rsidRPr="00C450E0" w:rsidRDefault="00C450E0" w:rsidP="00A14509">
            <w:pPr>
              <w:pStyle w:val="ListParagraph"/>
              <w:numPr>
                <w:ilvl w:val="0"/>
                <w:numId w:val="29"/>
              </w:numPr>
              <w:ind w:right="-205"/>
              <w:jc w:val="both"/>
              <w:rPr>
                <w:rFonts w:ascii="Georgia" w:hAnsi="Georgia"/>
                <w:b/>
              </w:rPr>
            </w:pPr>
            <w:r w:rsidRPr="00C450E0">
              <w:rPr>
                <w:rFonts w:ascii="Georgia" w:hAnsi="Georgia"/>
                <w:b/>
              </w:rPr>
              <w:t>Communication -</w:t>
            </w:r>
          </w:p>
          <w:p w14:paraId="4DF9C705" w14:textId="673B2117" w:rsidR="00C450E0" w:rsidRDefault="00C450E0" w:rsidP="00C450E0">
            <w:pPr>
              <w:pStyle w:val="ListParagraph"/>
              <w:ind w:left="360" w:right="-205"/>
              <w:jc w:val="both"/>
              <w:rPr>
                <w:rFonts w:ascii="Georgia" w:hAnsi="Georgia"/>
                <w:bCs/>
              </w:rPr>
            </w:pPr>
            <w:r>
              <w:rPr>
                <w:rFonts w:ascii="Georgia" w:hAnsi="Georgia"/>
                <w:bCs/>
              </w:rPr>
              <w:t>Excellent</w:t>
            </w:r>
            <w:r w:rsidRPr="00C450E0">
              <w:rPr>
                <w:rFonts w:ascii="Georgia" w:hAnsi="Georgia"/>
                <w:bCs/>
              </w:rPr>
              <w:t xml:space="preserve"> verbal &amp; written communication skills with the ability to present ideas and data clearly to technical &amp; non-technical stakeholders</w:t>
            </w:r>
          </w:p>
          <w:p w14:paraId="00186E84" w14:textId="15F7853F" w:rsidR="002F2BA1" w:rsidRDefault="002F2BA1" w:rsidP="002F2BA1">
            <w:pPr>
              <w:pStyle w:val="ListParagraph"/>
              <w:numPr>
                <w:ilvl w:val="0"/>
                <w:numId w:val="46"/>
              </w:numPr>
              <w:spacing w:line="256" w:lineRule="auto"/>
              <w:ind w:right="-205"/>
              <w:jc w:val="both"/>
              <w:rPr>
                <w:rFonts w:ascii="Georgia" w:hAnsi="Georgia"/>
                <w:bCs/>
              </w:rPr>
            </w:pPr>
            <w:r>
              <w:rPr>
                <w:rFonts w:ascii="Georgia" w:hAnsi="Georgia"/>
                <w:b/>
              </w:rPr>
              <w:t>Driver’s License</w:t>
            </w:r>
            <w:r>
              <w:rPr>
                <w:rFonts w:ascii="Georgia" w:hAnsi="Georgia"/>
                <w:bCs/>
              </w:rPr>
              <w:t xml:space="preserve"> is essential due to multi-site locations</w:t>
            </w:r>
          </w:p>
          <w:p w14:paraId="7552A006" w14:textId="77777777" w:rsidR="00EF3203" w:rsidRDefault="00EF3203" w:rsidP="00C450E0">
            <w:pPr>
              <w:pStyle w:val="ListParagraph"/>
              <w:ind w:left="360" w:right="-205"/>
              <w:jc w:val="both"/>
              <w:rPr>
                <w:rFonts w:ascii="Georgia" w:hAnsi="Georgia"/>
                <w:bCs/>
              </w:rPr>
            </w:pPr>
          </w:p>
          <w:p w14:paraId="1A2E9DDF" w14:textId="77777777" w:rsidR="00C450E0" w:rsidRDefault="00C450E0" w:rsidP="00C450E0">
            <w:pPr>
              <w:pStyle w:val="ListParagraph"/>
              <w:ind w:left="360" w:right="-205"/>
              <w:jc w:val="both"/>
              <w:rPr>
                <w:rFonts w:ascii="Georgia" w:hAnsi="Georgia"/>
                <w:bCs/>
              </w:rPr>
            </w:pPr>
          </w:p>
          <w:p w14:paraId="4EDEC900" w14:textId="77777777" w:rsidR="00C450E0" w:rsidRDefault="00C450E0" w:rsidP="00C450E0">
            <w:pPr>
              <w:ind w:right="-205"/>
              <w:rPr>
                <w:rFonts w:ascii="Georgia" w:hAnsi="Georgia" w:cs="Calibri"/>
                <w:b/>
              </w:rPr>
            </w:pPr>
            <w:r w:rsidRPr="00E16F97">
              <w:rPr>
                <w:rFonts w:ascii="Georgia" w:hAnsi="Georgia" w:cs="Calibri"/>
                <w:b/>
              </w:rPr>
              <w:t>Qualifications</w:t>
            </w:r>
            <w:r>
              <w:rPr>
                <w:rFonts w:ascii="Georgia" w:hAnsi="Georgia" w:cs="Calibri"/>
                <w:b/>
              </w:rPr>
              <w:t>:</w:t>
            </w:r>
          </w:p>
          <w:p w14:paraId="68A05567" w14:textId="77777777" w:rsidR="00EF3203" w:rsidRDefault="00EF3203" w:rsidP="00C450E0">
            <w:pPr>
              <w:ind w:right="-205"/>
              <w:rPr>
                <w:rFonts w:ascii="Georgia" w:hAnsi="Georgia" w:cs="Calibri"/>
                <w:b/>
              </w:rPr>
            </w:pPr>
          </w:p>
          <w:p w14:paraId="53D1D8C5" w14:textId="77777777" w:rsidR="00C450E0" w:rsidRDefault="00C450E0" w:rsidP="00A14509">
            <w:pPr>
              <w:pStyle w:val="ListParagraph"/>
              <w:numPr>
                <w:ilvl w:val="0"/>
                <w:numId w:val="29"/>
              </w:numPr>
              <w:ind w:right="-205"/>
              <w:rPr>
                <w:rFonts w:ascii="Georgia" w:hAnsi="Georgia" w:cs="Calibri"/>
                <w:bCs/>
              </w:rPr>
            </w:pPr>
            <w:r w:rsidRPr="00E16F97">
              <w:rPr>
                <w:rFonts w:ascii="Georgia" w:hAnsi="Georgia" w:cs="Calibri"/>
                <w:bCs/>
              </w:rPr>
              <w:t xml:space="preserve">Food </w:t>
            </w:r>
            <w:r>
              <w:rPr>
                <w:rFonts w:ascii="Georgia" w:hAnsi="Georgia" w:cs="Calibri"/>
                <w:bCs/>
              </w:rPr>
              <w:t>qualification or previous food manufacturing or catering experience</w:t>
            </w:r>
            <w:r w:rsidRPr="00E16F97">
              <w:rPr>
                <w:rFonts w:ascii="Georgia" w:hAnsi="Georgia" w:cs="Calibri"/>
                <w:bCs/>
              </w:rPr>
              <w:t xml:space="preserve"> </w:t>
            </w:r>
          </w:p>
          <w:p w14:paraId="5B34DA40" w14:textId="4E4F9A07" w:rsidR="00C450E0" w:rsidRDefault="00EF3203" w:rsidP="00A14509">
            <w:pPr>
              <w:pStyle w:val="ListParagraph"/>
              <w:numPr>
                <w:ilvl w:val="0"/>
                <w:numId w:val="29"/>
              </w:numPr>
              <w:ind w:right="-205"/>
              <w:rPr>
                <w:rFonts w:ascii="Georgia" w:hAnsi="Georgia" w:cs="Calibri"/>
                <w:bCs/>
              </w:rPr>
            </w:pPr>
            <w:r w:rsidRPr="00EF3203">
              <w:rPr>
                <w:rFonts w:ascii="Georgia" w:hAnsi="Georgia" w:cs="Calibri"/>
                <w:bCs/>
              </w:rPr>
              <w:t xml:space="preserve">Minimum </w:t>
            </w:r>
            <w:r w:rsidR="00A73D38">
              <w:rPr>
                <w:rFonts w:ascii="Georgia" w:hAnsi="Georgia" w:cs="Calibri"/>
                <w:bCs/>
              </w:rPr>
              <w:t>4</w:t>
            </w:r>
            <w:r w:rsidRPr="003334C6">
              <w:rPr>
                <w:rFonts w:ascii="Georgia" w:hAnsi="Georgia" w:cs="Calibri"/>
                <w:bCs/>
              </w:rPr>
              <w:t xml:space="preserve"> years </w:t>
            </w:r>
            <w:r w:rsidRPr="00EF3203">
              <w:rPr>
                <w:rFonts w:ascii="Georgia" w:hAnsi="Georgia" w:cs="Calibri"/>
                <w:bCs/>
              </w:rPr>
              <w:t>of post-graduate experience in a food NPD</w:t>
            </w:r>
            <w:r>
              <w:rPr>
                <w:rFonts w:ascii="Georgia" w:hAnsi="Georgia" w:cs="Calibri"/>
                <w:bCs/>
              </w:rPr>
              <w:t xml:space="preserve"> </w:t>
            </w:r>
            <w:r w:rsidRPr="00EF3203">
              <w:rPr>
                <w:rFonts w:ascii="Georgia" w:hAnsi="Georgia" w:cs="Calibri"/>
                <w:bCs/>
              </w:rPr>
              <w:t>role, preferably within dairy, desserts or ice cream</w:t>
            </w:r>
            <w:r>
              <w:rPr>
                <w:rFonts w:ascii="Georgia" w:hAnsi="Georgia" w:cs="Calibri"/>
                <w:bCs/>
              </w:rPr>
              <w:t>.  Ideally have some people management experience</w:t>
            </w:r>
          </w:p>
          <w:p w14:paraId="26B55945" w14:textId="77777777" w:rsidR="00EF3203" w:rsidRDefault="00EF3203" w:rsidP="00EF3203">
            <w:pPr>
              <w:pStyle w:val="ListParagraph"/>
              <w:ind w:left="360" w:right="-205"/>
              <w:rPr>
                <w:rFonts w:ascii="Georgia" w:hAnsi="Georgia" w:cs="Calibri"/>
                <w:bCs/>
              </w:rPr>
            </w:pPr>
          </w:p>
          <w:p w14:paraId="1222BB61" w14:textId="3363D41B" w:rsidR="00EF3203" w:rsidRPr="00F3121A" w:rsidRDefault="00EF3203" w:rsidP="00EF3203">
            <w:pPr>
              <w:ind w:right="-205"/>
              <w:rPr>
                <w:rFonts w:ascii="Georgia" w:hAnsi="Georgia" w:cs="Calibri"/>
                <w:b/>
                <w:bCs/>
              </w:rPr>
            </w:pPr>
            <w:r w:rsidRPr="00F3121A">
              <w:rPr>
                <w:rFonts w:ascii="Georgia" w:hAnsi="Georgia" w:cs="Calibri"/>
                <w:b/>
                <w:bCs/>
              </w:rPr>
              <w:t>Desirable Skills</w:t>
            </w:r>
            <w:r>
              <w:rPr>
                <w:rFonts w:ascii="Georgia" w:hAnsi="Georgia" w:cs="Calibri"/>
                <w:b/>
                <w:bCs/>
              </w:rPr>
              <w:t>:</w:t>
            </w:r>
          </w:p>
          <w:p w14:paraId="652EFE50" w14:textId="77777777" w:rsidR="00EF3203" w:rsidRDefault="00EF3203" w:rsidP="00A14509">
            <w:pPr>
              <w:pStyle w:val="ListParagraph"/>
              <w:numPr>
                <w:ilvl w:val="0"/>
                <w:numId w:val="29"/>
              </w:numPr>
              <w:spacing w:before="100" w:beforeAutospacing="1" w:after="100" w:afterAutospacing="1" w:line="240" w:lineRule="auto"/>
              <w:rPr>
                <w:rFonts w:ascii="Georgia" w:hAnsi="Georgia" w:cs="Calibri"/>
                <w:b/>
                <w:bCs/>
                <w:color w:val="000000" w:themeColor="text1"/>
                <w:szCs w:val="22"/>
              </w:rPr>
            </w:pPr>
            <w:r w:rsidRPr="00FD34BA">
              <w:rPr>
                <w:rFonts w:ascii="Georgia" w:hAnsi="Georgia" w:cs="Calibri"/>
                <w:b/>
                <w:bCs/>
                <w:color w:val="000000" w:themeColor="text1"/>
                <w:szCs w:val="22"/>
              </w:rPr>
              <w:lastRenderedPageBreak/>
              <w:t>Industry Knowledge:</w:t>
            </w:r>
          </w:p>
          <w:p w14:paraId="30D6A1E2" w14:textId="15230DC7" w:rsidR="00EF3203" w:rsidRDefault="00EF3203" w:rsidP="00EF3203">
            <w:pPr>
              <w:pStyle w:val="ListParagraph"/>
              <w:spacing w:before="100" w:beforeAutospacing="1" w:after="100" w:afterAutospacing="1" w:line="240" w:lineRule="auto"/>
              <w:ind w:left="360"/>
              <w:rPr>
                <w:rFonts w:ascii="Georgia" w:hAnsi="Georgia" w:cs="Calibri"/>
                <w:color w:val="000000" w:themeColor="text1"/>
                <w:szCs w:val="22"/>
              </w:rPr>
            </w:pPr>
            <w:r w:rsidRPr="00EF3203">
              <w:rPr>
                <w:rFonts w:ascii="Georgia" w:hAnsi="Georgia" w:cs="Calibri"/>
                <w:color w:val="000000" w:themeColor="text1"/>
                <w:szCs w:val="22"/>
              </w:rPr>
              <w:t>Strong knowledge of Brands, values &amp; processes as adopted by the retailers.</w:t>
            </w:r>
          </w:p>
          <w:p w14:paraId="325EEF0E" w14:textId="77777777" w:rsidR="003334C6" w:rsidRDefault="003334C6" w:rsidP="00EF3203">
            <w:pPr>
              <w:pStyle w:val="ListParagraph"/>
              <w:spacing w:before="100" w:beforeAutospacing="1" w:after="100" w:afterAutospacing="1" w:line="240" w:lineRule="auto"/>
              <w:ind w:left="360"/>
              <w:rPr>
                <w:rFonts w:ascii="Georgia" w:hAnsi="Georgia" w:cs="Calibri"/>
                <w:color w:val="000000" w:themeColor="text1"/>
                <w:szCs w:val="22"/>
              </w:rPr>
            </w:pPr>
          </w:p>
          <w:p w14:paraId="35913923" w14:textId="77777777" w:rsidR="003334C6" w:rsidRPr="005A3260" w:rsidRDefault="003334C6" w:rsidP="003334C6">
            <w:pPr>
              <w:pStyle w:val="ListParagraph"/>
              <w:numPr>
                <w:ilvl w:val="0"/>
                <w:numId w:val="29"/>
              </w:numPr>
              <w:spacing w:before="100" w:beforeAutospacing="1" w:after="100" w:afterAutospacing="1" w:line="240" w:lineRule="auto"/>
              <w:rPr>
                <w:rFonts w:ascii="Georgia" w:hAnsi="Georgia" w:cs="Calibri"/>
                <w:b/>
                <w:bCs/>
                <w:szCs w:val="22"/>
              </w:rPr>
            </w:pPr>
            <w:r w:rsidRPr="005A3260">
              <w:rPr>
                <w:rFonts w:ascii="Georgia" w:hAnsi="Georgia" w:cs="Calibri"/>
                <w:b/>
                <w:bCs/>
                <w:szCs w:val="22"/>
              </w:rPr>
              <w:t>Business Acumen -</w:t>
            </w:r>
          </w:p>
          <w:p w14:paraId="1F49C743" w14:textId="77777777" w:rsidR="003334C6" w:rsidRPr="00EF3203" w:rsidRDefault="003334C6" w:rsidP="003334C6">
            <w:pPr>
              <w:pStyle w:val="ListParagraph"/>
              <w:spacing w:before="100" w:beforeAutospacing="1" w:after="100" w:afterAutospacing="1" w:line="240" w:lineRule="auto"/>
              <w:ind w:left="360"/>
              <w:rPr>
                <w:rFonts w:ascii="Georgia" w:hAnsi="Georgia" w:cs="Calibri"/>
                <w:color w:val="000000" w:themeColor="text1"/>
                <w:szCs w:val="22"/>
              </w:rPr>
            </w:pPr>
            <w:r>
              <w:rPr>
                <w:rFonts w:ascii="Georgia" w:hAnsi="Georgia" w:cs="Calibri"/>
                <w:color w:val="000000" w:themeColor="text1"/>
                <w:szCs w:val="22"/>
              </w:rPr>
              <w:t>Strong commercial awareness with the ability to identify &amp; maximise opportunities while minimising costs.</w:t>
            </w:r>
          </w:p>
          <w:p w14:paraId="7B320DC7" w14:textId="7CD44D74" w:rsidR="00EF3203" w:rsidRPr="00C97332" w:rsidRDefault="00EF3203" w:rsidP="00EF3203">
            <w:pPr>
              <w:spacing w:before="100" w:beforeAutospacing="1" w:after="100" w:afterAutospacing="1" w:line="240" w:lineRule="auto"/>
              <w:rPr>
                <w:rFonts w:ascii="Georgia" w:hAnsi="Georgia" w:cs="Calibri"/>
                <w:b/>
                <w:bCs/>
                <w:color w:val="000000" w:themeColor="text1"/>
                <w:szCs w:val="22"/>
              </w:rPr>
            </w:pPr>
            <w:r w:rsidRPr="00C97332">
              <w:rPr>
                <w:rFonts w:ascii="Georgia" w:hAnsi="Georgia" w:cs="Calibri"/>
                <w:b/>
                <w:bCs/>
                <w:color w:val="000000" w:themeColor="text1"/>
                <w:szCs w:val="22"/>
              </w:rPr>
              <w:t>Personal Attributes</w:t>
            </w:r>
            <w:r>
              <w:rPr>
                <w:rFonts w:ascii="Georgia" w:hAnsi="Georgia" w:cs="Calibri"/>
                <w:b/>
                <w:bCs/>
                <w:color w:val="000000" w:themeColor="text1"/>
                <w:szCs w:val="22"/>
              </w:rPr>
              <w:t>:</w:t>
            </w:r>
          </w:p>
          <w:p w14:paraId="4476036C" w14:textId="77777777" w:rsidR="00112646" w:rsidRPr="00112646" w:rsidRDefault="00EF3203" w:rsidP="00A14509">
            <w:pPr>
              <w:pStyle w:val="ListParagraph"/>
              <w:numPr>
                <w:ilvl w:val="0"/>
                <w:numId w:val="29"/>
              </w:numPr>
              <w:spacing w:before="100" w:beforeAutospacing="1" w:after="100" w:afterAutospacing="1" w:line="240" w:lineRule="auto"/>
              <w:rPr>
                <w:rFonts w:ascii="Georgia" w:eastAsia="Times New Roman" w:hAnsi="Georgia" w:cs="Times New Roman"/>
                <w:b/>
                <w:bCs/>
                <w:lang w:eastAsia="en-GB"/>
              </w:rPr>
            </w:pPr>
            <w:r w:rsidRPr="00EE7F1B">
              <w:rPr>
                <w:rFonts w:ascii="Georgia" w:eastAsia="Times New Roman" w:hAnsi="Georgia" w:cs="Times New Roman"/>
                <w:b/>
                <w:bCs/>
                <w:lang w:eastAsia="en-GB"/>
              </w:rPr>
              <w:t>Creativity</w:t>
            </w:r>
            <w:r w:rsidR="00112646">
              <w:rPr>
                <w:rFonts w:ascii="Georgia" w:eastAsia="Times New Roman" w:hAnsi="Georgia" w:cs="Times New Roman"/>
                <w:lang w:eastAsia="en-GB"/>
              </w:rPr>
              <w:t xml:space="preserve"> </w:t>
            </w:r>
            <w:r w:rsidR="00112646" w:rsidRPr="00112646">
              <w:rPr>
                <w:rFonts w:ascii="Georgia" w:eastAsia="Times New Roman" w:hAnsi="Georgia" w:cs="Times New Roman"/>
                <w:b/>
                <w:bCs/>
                <w:lang w:eastAsia="en-GB"/>
              </w:rPr>
              <w:t xml:space="preserve">Flair &amp; Data relevance </w:t>
            </w:r>
            <w:r w:rsidRPr="00112646">
              <w:rPr>
                <w:rFonts w:ascii="Georgia" w:eastAsia="Times New Roman" w:hAnsi="Georgia" w:cs="Times New Roman"/>
                <w:b/>
                <w:bCs/>
                <w:lang w:eastAsia="en-GB"/>
              </w:rPr>
              <w:t xml:space="preserve">– </w:t>
            </w:r>
          </w:p>
          <w:p w14:paraId="4A477744" w14:textId="18081EB8" w:rsidR="00EF3203" w:rsidRDefault="00EF3203" w:rsidP="00112646">
            <w:pPr>
              <w:pStyle w:val="ListParagraph"/>
              <w:spacing w:before="100" w:beforeAutospacing="1" w:after="100" w:afterAutospacing="1" w:line="240" w:lineRule="auto"/>
              <w:ind w:left="360"/>
              <w:rPr>
                <w:rFonts w:ascii="Georgia" w:eastAsia="Times New Roman" w:hAnsi="Georgia" w:cs="Times New Roman"/>
                <w:lang w:eastAsia="en-GB"/>
              </w:rPr>
            </w:pPr>
            <w:r>
              <w:rPr>
                <w:rFonts w:ascii="Georgia" w:eastAsia="Times New Roman" w:hAnsi="Georgia" w:cs="Times New Roman"/>
                <w:lang w:eastAsia="en-GB"/>
              </w:rPr>
              <w:t>Strong creative mindset</w:t>
            </w:r>
            <w:r w:rsidR="00112646">
              <w:rPr>
                <w:rFonts w:ascii="Georgia" w:eastAsia="Times New Roman" w:hAnsi="Georgia" w:cs="Times New Roman"/>
                <w:lang w:eastAsia="en-GB"/>
              </w:rPr>
              <w:t xml:space="preserve"> and an ability to transform data and trends into ideas which are fit for consumers today </w:t>
            </w:r>
            <w:r w:rsidR="003334C6">
              <w:rPr>
                <w:rFonts w:ascii="Georgia" w:eastAsia="Times New Roman" w:hAnsi="Georgia" w:cs="Times New Roman"/>
                <w:lang w:eastAsia="en-GB"/>
              </w:rPr>
              <w:t>&amp;</w:t>
            </w:r>
            <w:r w:rsidR="00112646">
              <w:rPr>
                <w:rFonts w:ascii="Georgia" w:eastAsia="Times New Roman" w:hAnsi="Georgia" w:cs="Times New Roman"/>
                <w:lang w:eastAsia="en-GB"/>
              </w:rPr>
              <w:t xml:space="preserve"> tomorrow</w:t>
            </w:r>
          </w:p>
          <w:p w14:paraId="1B5EF080" w14:textId="77777777" w:rsidR="00EF3203" w:rsidRDefault="00EF3203" w:rsidP="00EF3203">
            <w:pPr>
              <w:pStyle w:val="ListParagraph"/>
              <w:spacing w:before="100" w:beforeAutospacing="1" w:after="100" w:afterAutospacing="1" w:line="240" w:lineRule="auto"/>
              <w:ind w:left="360"/>
              <w:rPr>
                <w:rFonts w:ascii="Georgia" w:eastAsia="Times New Roman" w:hAnsi="Georgia" w:cs="Times New Roman"/>
                <w:lang w:eastAsia="en-GB"/>
              </w:rPr>
            </w:pPr>
          </w:p>
          <w:p w14:paraId="32B73BCD" w14:textId="77777777" w:rsidR="00EF3203" w:rsidRDefault="00EF3203"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sidRPr="00EE7F1B">
              <w:rPr>
                <w:rFonts w:ascii="Georgia" w:eastAsia="Times New Roman" w:hAnsi="Georgia" w:cs="Times New Roman"/>
                <w:b/>
                <w:bCs/>
                <w:lang w:eastAsia="en-GB"/>
              </w:rPr>
              <w:t>Detail-Oriented</w:t>
            </w:r>
            <w:r>
              <w:rPr>
                <w:rFonts w:ascii="Georgia" w:eastAsia="Times New Roman" w:hAnsi="Georgia" w:cs="Times New Roman"/>
                <w:lang w:eastAsia="en-GB"/>
              </w:rPr>
              <w:t xml:space="preserve"> – Meticulous attention to detail in both product development and documentation</w:t>
            </w:r>
          </w:p>
          <w:p w14:paraId="570CA84D" w14:textId="77777777" w:rsidR="00EF3203" w:rsidRDefault="00EF3203" w:rsidP="00EF3203">
            <w:pPr>
              <w:pStyle w:val="ListParagraph"/>
              <w:spacing w:before="100" w:beforeAutospacing="1" w:after="100" w:afterAutospacing="1" w:line="240" w:lineRule="auto"/>
              <w:ind w:left="360"/>
              <w:rPr>
                <w:rFonts w:ascii="Georgia" w:eastAsia="Times New Roman" w:hAnsi="Georgia" w:cs="Times New Roman"/>
                <w:lang w:eastAsia="en-GB"/>
              </w:rPr>
            </w:pPr>
          </w:p>
          <w:p w14:paraId="19B3B256" w14:textId="77777777" w:rsidR="00EF3203" w:rsidRPr="00EF3203" w:rsidRDefault="00EF3203" w:rsidP="00A14509">
            <w:pPr>
              <w:pStyle w:val="ListParagraph"/>
              <w:numPr>
                <w:ilvl w:val="0"/>
                <w:numId w:val="29"/>
              </w:numPr>
              <w:spacing w:before="100" w:beforeAutospacing="1" w:after="100" w:afterAutospacing="1" w:line="240" w:lineRule="auto"/>
              <w:ind w:right="-205"/>
              <w:jc w:val="both"/>
              <w:rPr>
                <w:rFonts w:ascii="Georgia" w:hAnsi="Georgia"/>
                <w:bCs/>
              </w:rPr>
            </w:pPr>
            <w:r w:rsidRPr="00EF3203">
              <w:rPr>
                <w:rFonts w:ascii="Georgia" w:eastAsia="Times New Roman" w:hAnsi="Georgia" w:cs="Times New Roman"/>
                <w:b/>
                <w:bCs/>
                <w:lang w:eastAsia="en-GB"/>
              </w:rPr>
              <w:t>Adaptability</w:t>
            </w:r>
            <w:r w:rsidRPr="00EF3203">
              <w:rPr>
                <w:rFonts w:ascii="Georgia" w:eastAsia="Times New Roman" w:hAnsi="Georgia" w:cs="Times New Roman"/>
                <w:lang w:eastAsia="en-GB"/>
              </w:rPr>
              <w:t xml:space="preserve"> –</w:t>
            </w:r>
          </w:p>
          <w:p w14:paraId="6EC0FAC7" w14:textId="60031E25" w:rsidR="00C450E0" w:rsidRDefault="00EF3203" w:rsidP="00EF3203">
            <w:pPr>
              <w:pStyle w:val="ListParagraph"/>
              <w:spacing w:before="100" w:beforeAutospacing="1" w:after="100" w:afterAutospacing="1" w:line="240" w:lineRule="auto"/>
              <w:ind w:left="360" w:right="-205"/>
              <w:jc w:val="both"/>
              <w:rPr>
                <w:rFonts w:ascii="Georgia" w:eastAsia="Times New Roman" w:hAnsi="Georgia" w:cs="Times New Roman"/>
                <w:lang w:eastAsia="en-GB"/>
              </w:rPr>
            </w:pPr>
            <w:r w:rsidRPr="00EF3203">
              <w:rPr>
                <w:rFonts w:ascii="Georgia" w:eastAsia="Times New Roman" w:hAnsi="Georgia" w:cs="Times New Roman"/>
                <w:lang w:eastAsia="en-GB"/>
              </w:rPr>
              <w:t>Able to work in a fast-paced environment and adjust to changing</w:t>
            </w:r>
            <w:r>
              <w:rPr>
                <w:rFonts w:ascii="Georgia" w:eastAsia="Times New Roman" w:hAnsi="Georgia" w:cs="Times New Roman"/>
                <w:lang w:eastAsia="en-GB"/>
              </w:rPr>
              <w:t xml:space="preserve"> priorities &amp; project timelines.  Resilience and supporting others is key.</w:t>
            </w:r>
          </w:p>
          <w:p w14:paraId="0F3242F0" w14:textId="77777777" w:rsidR="00EF3203" w:rsidRDefault="00EF3203" w:rsidP="00EF3203">
            <w:pPr>
              <w:pStyle w:val="ListParagraph"/>
              <w:spacing w:before="100" w:beforeAutospacing="1" w:after="100" w:afterAutospacing="1" w:line="240" w:lineRule="auto"/>
              <w:ind w:left="360" w:right="-205"/>
              <w:jc w:val="both"/>
              <w:rPr>
                <w:rFonts w:ascii="Georgia" w:eastAsia="Times New Roman" w:hAnsi="Georgia" w:cs="Times New Roman"/>
                <w:lang w:eastAsia="en-GB"/>
              </w:rPr>
            </w:pPr>
          </w:p>
          <w:p w14:paraId="661FDB1B"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Pr>
                <w:rFonts w:ascii="Georgia" w:eastAsia="Times New Roman" w:hAnsi="Georgia" w:cs="Times New Roman"/>
                <w:b/>
                <w:bCs/>
                <w:lang w:eastAsia="en-GB"/>
              </w:rPr>
              <w:t xml:space="preserve">Analytical Thinker </w:t>
            </w:r>
            <w:r>
              <w:rPr>
                <w:rFonts w:ascii="Georgia" w:eastAsia="Times New Roman" w:hAnsi="Georgia" w:cs="Times New Roman"/>
                <w:lang w:eastAsia="en-GB"/>
              </w:rPr>
              <w:t>– strong, analytical skills, capable of interpreting data to guide decision-making processes</w:t>
            </w:r>
          </w:p>
          <w:p w14:paraId="5F572456" w14:textId="77777777" w:rsidR="00A14509" w:rsidRDefault="00A14509" w:rsidP="00A14509">
            <w:pPr>
              <w:pStyle w:val="ListParagraph"/>
              <w:spacing w:before="100" w:beforeAutospacing="1" w:after="100" w:afterAutospacing="1" w:line="240" w:lineRule="auto"/>
              <w:ind w:left="360"/>
              <w:rPr>
                <w:rFonts w:ascii="Georgia" w:eastAsia="Times New Roman" w:hAnsi="Georgia" w:cs="Times New Roman"/>
                <w:lang w:eastAsia="en-GB"/>
              </w:rPr>
            </w:pPr>
          </w:p>
          <w:p w14:paraId="6F258EB8"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sidRPr="00680140">
              <w:rPr>
                <w:rFonts w:ascii="Georgia" w:eastAsia="Times New Roman" w:hAnsi="Georgia" w:cs="Times New Roman"/>
                <w:b/>
                <w:bCs/>
                <w:lang w:eastAsia="en-GB"/>
              </w:rPr>
              <w:t>Tenacious</w:t>
            </w:r>
            <w:r>
              <w:rPr>
                <w:rFonts w:ascii="Georgia" w:eastAsia="Times New Roman" w:hAnsi="Georgia" w:cs="Times New Roman"/>
                <w:lang w:eastAsia="en-GB"/>
              </w:rPr>
              <w:t xml:space="preserve"> &amp; “can do” attitude</w:t>
            </w:r>
          </w:p>
          <w:p w14:paraId="0C9C07A2" w14:textId="77777777" w:rsidR="00A14509" w:rsidRPr="00A14509" w:rsidRDefault="00A14509" w:rsidP="00A14509">
            <w:pPr>
              <w:pStyle w:val="ListParagraph"/>
              <w:rPr>
                <w:rFonts w:ascii="Georgia" w:eastAsia="Times New Roman" w:hAnsi="Georgia" w:cs="Times New Roman"/>
                <w:lang w:eastAsia="en-GB"/>
              </w:rPr>
            </w:pPr>
          </w:p>
          <w:p w14:paraId="0EE128F9"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sidRPr="00680140">
              <w:rPr>
                <w:rFonts w:ascii="Georgia" w:eastAsia="Times New Roman" w:hAnsi="Georgia" w:cs="Times New Roman"/>
                <w:b/>
                <w:bCs/>
                <w:lang w:eastAsia="en-GB"/>
              </w:rPr>
              <w:t>Self-driven</w:t>
            </w:r>
            <w:r>
              <w:rPr>
                <w:rFonts w:ascii="Georgia" w:eastAsia="Times New Roman" w:hAnsi="Georgia" w:cs="Times New Roman"/>
                <w:lang w:eastAsia="en-GB"/>
              </w:rPr>
              <w:t xml:space="preserve"> with a growth mindset &amp; can use initiative</w:t>
            </w:r>
          </w:p>
          <w:p w14:paraId="2602ED00" w14:textId="77777777" w:rsidR="00A14509" w:rsidRDefault="00A14509" w:rsidP="00A14509">
            <w:pPr>
              <w:pStyle w:val="ListParagraph"/>
              <w:spacing w:before="100" w:beforeAutospacing="1" w:after="100" w:afterAutospacing="1" w:line="240" w:lineRule="auto"/>
              <w:ind w:left="360"/>
              <w:rPr>
                <w:rFonts w:ascii="Georgia" w:eastAsia="Times New Roman" w:hAnsi="Georgia" w:cs="Times New Roman"/>
                <w:lang w:eastAsia="en-GB"/>
              </w:rPr>
            </w:pPr>
          </w:p>
          <w:p w14:paraId="6EEDA34F"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Pr>
                <w:rFonts w:ascii="Georgia" w:eastAsia="Times New Roman" w:hAnsi="Georgia" w:cs="Times New Roman"/>
                <w:b/>
                <w:bCs/>
                <w:lang w:eastAsia="en-GB"/>
              </w:rPr>
              <w:t xml:space="preserve">Desire </w:t>
            </w:r>
            <w:r w:rsidRPr="00680140">
              <w:rPr>
                <w:rFonts w:ascii="Georgia" w:eastAsia="Times New Roman" w:hAnsi="Georgia" w:cs="Times New Roman"/>
                <w:lang w:eastAsia="en-GB"/>
              </w:rPr>
              <w:t>and ability to</w:t>
            </w:r>
            <w:r>
              <w:rPr>
                <w:rFonts w:ascii="Georgia" w:eastAsia="Times New Roman" w:hAnsi="Georgia" w:cs="Times New Roman"/>
                <w:lang w:eastAsia="en-GB"/>
              </w:rPr>
              <w:t xml:space="preserve"> influence &amp;</w:t>
            </w:r>
            <w:r w:rsidRPr="00680140">
              <w:rPr>
                <w:rFonts w:ascii="Georgia" w:eastAsia="Times New Roman" w:hAnsi="Georgia" w:cs="Times New Roman"/>
                <w:lang w:eastAsia="en-GB"/>
              </w:rPr>
              <w:t xml:space="preserve"> drive change</w:t>
            </w:r>
          </w:p>
          <w:p w14:paraId="1B8AA00A" w14:textId="77777777" w:rsidR="00A14509" w:rsidRDefault="00A14509" w:rsidP="00A14509">
            <w:pPr>
              <w:pStyle w:val="ListParagraph"/>
              <w:spacing w:before="100" w:beforeAutospacing="1" w:after="100" w:afterAutospacing="1" w:line="240" w:lineRule="auto"/>
              <w:ind w:left="360"/>
              <w:rPr>
                <w:rFonts w:ascii="Georgia" w:eastAsia="Times New Roman" w:hAnsi="Georgia" w:cs="Times New Roman"/>
                <w:lang w:eastAsia="en-GB"/>
              </w:rPr>
            </w:pPr>
          </w:p>
          <w:p w14:paraId="2D9EF926"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Pr>
                <w:rFonts w:ascii="Georgia" w:eastAsia="Times New Roman" w:hAnsi="Georgia" w:cs="Times New Roman"/>
                <w:b/>
                <w:bCs/>
                <w:lang w:eastAsia="en-GB"/>
              </w:rPr>
              <w:t xml:space="preserve">Hands on </w:t>
            </w:r>
            <w:r w:rsidRPr="00976011">
              <w:rPr>
                <w:rFonts w:ascii="Georgia" w:eastAsia="Times New Roman" w:hAnsi="Georgia" w:cs="Times New Roman"/>
                <w:lang w:eastAsia="en-GB"/>
              </w:rPr>
              <w:t>&amp; practical approach to working</w:t>
            </w:r>
          </w:p>
          <w:p w14:paraId="490913AB" w14:textId="77777777" w:rsidR="00112646" w:rsidRPr="00112646" w:rsidRDefault="00112646" w:rsidP="00112646">
            <w:pPr>
              <w:pStyle w:val="ListParagraph"/>
              <w:rPr>
                <w:rFonts w:ascii="Georgia" w:eastAsia="Times New Roman" w:hAnsi="Georgia" w:cs="Times New Roman"/>
                <w:lang w:eastAsia="en-GB"/>
              </w:rPr>
            </w:pPr>
          </w:p>
          <w:p w14:paraId="46C8EC90" w14:textId="77777777" w:rsidR="00A14509" w:rsidRDefault="00A14509" w:rsidP="00A14509">
            <w:pPr>
              <w:pStyle w:val="ListParagraph"/>
              <w:numPr>
                <w:ilvl w:val="0"/>
                <w:numId w:val="29"/>
              </w:numPr>
              <w:spacing w:before="100" w:beforeAutospacing="1" w:after="100" w:afterAutospacing="1" w:line="240" w:lineRule="auto"/>
              <w:rPr>
                <w:rFonts w:ascii="Georgia" w:eastAsia="Times New Roman" w:hAnsi="Georgia" w:cs="Times New Roman"/>
                <w:lang w:eastAsia="en-GB"/>
              </w:rPr>
            </w:pPr>
            <w:r>
              <w:rPr>
                <w:rFonts w:ascii="Georgia" w:eastAsia="Times New Roman" w:hAnsi="Georgia" w:cs="Times New Roman"/>
                <w:b/>
                <w:bCs/>
                <w:lang w:eastAsia="en-GB"/>
              </w:rPr>
              <w:t xml:space="preserve">Good IT skills </w:t>
            </w:r>
            <w:r>
              <w:rPr>
                <w:rFonts w:ascii="Georgia" w:eastAsia="Times New Roman" w:hAnsi="Georgia" w:cs="Times New Roman"/>
                <w:lang w:eastAsia="en-GB"/>
              </w:rPr>
              <w:t>-</w:t>
            </w:r>
            <w:r w:rsidRPr="00976011">
              <w:rPr>
                <w:rFonts w:ascii="Georgia" w:eastAsia="Times New Roman" w:hAnsi="Georgia" w:cs="Times New Roman"/>
                <w:lang w:eastAsia="en-GB"/>
              </w:rPr>
              <w:t>Microsoft and database systems</w:t>
            </w:r>
          </w:p>
          <w:p w14:paraId="64F0D1C1" w14:textId="77777777" w:rsidR="00A14509" w:rsidRDefault="00A14509" w:rsidP="00A14509">
            <w:pPr>
              <w:pStyle w:val="ListParagraph"/>
              <w:spacing w:before="100" w:beforeAutospacing="1" w:after="100" w:afterAutospacing="1" w:line="240" w:lineRule="auto"/>
              <w:ind w:left="360"/>
              <w:rPr>
                <w:rFonts w:ascii="Georgia" w:eastAsia="Times New Roman" w:hAnsi="Georgia" w:cs="Times New Roman"/>
                <w:lang w:eastAsia="en-GB"/>
              </w:rPr>
            </w:pPr>
          </w:p>
          <w:p w14:paraId="26898AF7" w14:textId="77777777" w:rsidR="00112646" w:rsidRDefault="00A14509" w:rsidP="00A14509">
            <w:pPr>
              <w:pStyle w:val="ListParagraph"/>
              <w:numPr>
                <w:ilvl w:val="0"/>
                <w:numId w:val="29"/>
              </w:numPr>
              <w:spacing w:before="100" w:beforeAutospacing="1" w:after="100" w:afterAutospacing="1" w:line="240" w:lineRule="auto"/>
              <w:ind w:right="-205"/>
              <w:jc w:val="both"/>
              <w:rPr>
                <w:rFonts w:ascii="Georgia" w:eastAsia="Times New Roman" w:hAnsi="Georgia" w:cs="Times New Roman"/>
                <w:b/>
                <w:bCs/>
                <w:lang w:eastAsia="en-GB"/>
              </w:rPr>
            </w:pPr>
            <w:r w:rsidRPr="00A14509">
              <w:rPr>
                <w:rFonts w:ascii="Georgia" w:eastAsia="Times New Roman" w:hAnsi="Georgia" w:cs="Times New Roman"/>
                <w:b/>
                <w:bCs/>
                <w:lang w:eastAsia="en-GB"/>
              </w:rPr>
              <w:t>Influential</w:t>
            </w:r>
            <w:r w:rsidR="008A7926">
              <w:rPr>
                <w:rFonts w:ascii="Georgia" w:eastAsia="Times New Roman" w:hAnsi="Georgia" w:cs="Times New Roman"/>
                <w:b/>
                <w:bCs/>
                <w:lang w:eastAsia="en-GB"/>
              </w:rPr>
              <w:t>-</w:t>
            </w:r>
            <w:r w:rsidR="00112646">
              <w:rPr>
                <w:rFonts w:ascii="Georgia" w:eastAsia="Times New Roman" w:hAnsi="Georgia" w:cs="Times New Roman"/>
                <w:b/>
                <w:bCs/>
                <w:lang w:eastAsia="en-GB"/>
              </w:rPr>
              <w:t xml:space="preserve">          </w:t>
            </w:r>
          </w:p>
          <w:p w14:paraId="7BB305C3" w14:textId="07B68814" w:rsidR="00EF3203" w:rsidRDefault="00112646" w:rsidP="00112646">
            <w:pPr>
              <w:pStyle w:val="ListParagraph"/>
              <w:spacing w:before="100" w:beforeAutospacing="1" w:after="100" w:afterAutospacing="1" w:line="240" w:lineRule="auto"/>
              <w:ind w:left="360" w:right="-205"/>
              <w:jc w:val="both"/>
              <w:rPr>
                <w:rFonts w:ascii="Georgia" w:eastAsia="Times New Roman" w:hAnsi="Georgia" w:cs="Times New Roman"/>
                <w:b/>
                <w:bCs/>
                <w:lang w:eastAsia="en-GB"/>
              </w:rPr>
            </w:pPr>
            <w:r w:rsidRPr="00112646">
              <w:rPr>
                <w:rFonts w:ascii="Georgia" w:eastAsia="Times New Roman" w:hAnsi="Georgia" w:cs="Times New Roman"/>
                <w:lang w:eastAsia="en-GB"/>
              </w:rPr>
              <w:t>Ability</w:t>
            </w:r>
            <w:r>
              <w:rPr>
                <w:rFonts w:ascii="Georgia" w:eastAsia="Times New Roman" w:hAnsi="Georgia" w:cs="Times New Roman"/>
                <w:lang w:eastAsia="en-GB"/>
              </w:rPr>
              <w:t xml:space="preserve"> to pull cross functional teams in one direction with right </w:t>
            </w:r>
            <w:r>
              <w:rPr>
                <w:rFonts w:ascii="Georgia" w:eastAsia="Times New Roman" w:hAnsi="Georgia" w:cs="Times New Roman"/>
                <w:lang w:eastAsia="en-GB"/>
              </w:rPr>
              <w:lastRenderedPageBreak/>
              <w:t>level of data and detail to make decisions</w:t>
            </w:r>
          </w:p>
          <w:p w14:paraId="1937FF74" w14:textId="77777777" w:rsidR="00112646" w:rsidRPr="00112646" w:rsidRDefault="00112646" w:rsidP="00112646">
            <w:pPr>
              <w:rPr>
                <w:rFonts w:ascii="Georgia" w:eastAsia="Times New Roman" w:hAnsi="Georgia" w:cs="Times New Roman"/>
                <w:b/>
                <w:bCs/>
                <w:lang w:eastAsia="en-GB"/>
              </w:rPr>
            </w:pPr>
          </w:p>
          <w:p w14:paraId="5D12118C" w14:textId="77777777" w:rsidR="00112646" w:rsidRDefault="00112646" w:rsidP="00112646">
            <w:pPr>
              <w:pStyle w:val="ListParagraph"/>
              <w:spacing w:before="100" w:beforeAutospacing="1" w:after="100" w:afterAutospacing="1" w:line="240" w:lineRule="auto"/>
              <w:ind w:left="360" w:right="-205"/>
              <w:jc w:val="both"/>
              <w:rPr>
                <w:rFonts w:ascii="Georgia" w:eastAsia="Times New Roman" w:hAnsi="Georgia" w:cs="Times New Roman"/>
                <w:b/>
                <w:bCs/>
                <w:lang w:eastAsia="en-GB"/>
              </w:rPr>
            </w:pPr>
          </w:p>
          <w:p w14:paraId="4929B275" w14:textId="77777777" w:rsidR="00112646" w:rsidRPr="00112646" w:rsidRDefault="00112646" w:rsidP="00112646">
            <w:pPr>
              <w:rPr>
                <w:rFonts w:ascii="Georgia" w:eastAsia="Times New Roman" w:hAnsi="Georgia" w:cs="Times New Roman"/>
                <w:b/>
                <w:bCs/>
                <w:lang w:eastAsia="en-GB"/>
              </w:rPr>
            </w:pPr>
          </w:p>
          <w:p w14:paraId="447B4C44" w14:textId="77777777" w:rsidR="00112646" w:rsidRPr="00A14509" w:rsidRDefault="00112646" w:rsidP="00112646">
            <w:pPr>
              <w:pStyle w:val="ListParagraph"/>
              <w:spacing w:before="100" w:beforeAutospacing="1" w:after="100" w:afterAutospacing="1" w:line="240" w:lineRule="auto"/>
              <w:ind w:left="360" w:right="-205"/>
              <w:jc w:val="both"/>
              <w:rPr>
                <w:rFonts w:ascii="Georgia" w:eastAsia="Times New Roman" w:hAnsi="Georgia" w:cs="Times New Roman"/>
                <w:b/>
                <w:bCs/>
                <w:lang w:eastAsia="en-GB"/>
              </w:rPr>
            </w:pPr>
          </w:p>
          <w:p w14:paraId="3FAFE00F" w14:textId="77777777" w:rsidR="00EF3203" w:rsidRDefault="00EF3203" w:rsidP="00EF3203">
            <w:pPr>
              <w:pStyle w:val="ListParagraph"/>
              <w:spacing w:before="100" w:beforeAutospacing="1" w:after="100" w:afterAutospacing="1" w:line="240" w:lineRule="auto"/>
              <w:ind w:left="360" w:right="-205"/>
              <w:jc w:val="both"/>
              <w:rPr>
                <w:rFonts w:ascii="Georgia" w:eastAsia="Times New Roman" w:hAnsi="Georgia" w:cs="Times New Roman"/>
                <w:lang w:eastAsia="en-GB"/>
              </w:rPr>
            </w:pPr>
          </w:p>
          <w:p w14:paraId="2556ADDA" w14:textId="77777777" w:rsidR="00EF3203" w:rsidRPr="00EF3203" w:rsidRDefault="00EF3203" w:rsidP="00EF3203">
            <w:pPr>
              <w:pStyle w:val="ListParagraph"/>
              <w:spacing w:before="100" w:beforeAutospacing="1" w:after="100" w:afterAutospacing="1" w:line="240" w:lineRule="auto"/>
              <w:ind w:left="360" w:right="-205"/>
              <w:jc w:val="both"/>
              <w:rPr>
                <w:rFonts w:ascii="Georgia" w:hAnsi="Georgia"/>
                <w:bCs/>
              </w:rPr>
            </w:pPr>
          </w:p>
          <w:p w14:paraId="152328DE" w14:textId="77777777" w:rsidR="00C450E0" w:rsidRPr="00C450E0" w:rsidRDefault="00C450E0" w:rsidP="00C450E0">
            <w:pPr>
              <w:ind w:right="-205"/>
              <w:jc w:val="both"/>
              <w:rPr>
                <w:rFonts w:ascii="Georgia" w:hAnsi="Georgia"/>
                <w:bCs/>
              </w:rPr>
            </w:pPr>
          </w:p>
          <w:p w14:paraId="1D13BFAD" w14:textId="77777777" w:rsidR="001D3FA3" w:rsidRDefault="001D3FA3" w:rsidP="001D3FA3">
            <w:pPr>
              <w:pStyle w:val="ListParagraph"/>
              <w:ind w:left="360" w:right="-205"/>
              <w:jc w:val="both"/>
              <w:rPr>
                <w:rFonts w:ascii="Georgia" w:hAnsi="Georgia"/>
                <w:bCs/>
              </w:rPr>
            </w:pPr>
          </w:p>
          <w:p w14:paraId="3C01004C" w14:textId="42232143" w:rsidR="001D3FA3" w:rsidRPr="001D3FA3" w:rsidRDefault="001D3FA3" w:rsidP="001D3FA3">
            <w:pPr>
              <w:pStyle w:val="ListParagraph"/>
              <w:ind w:left="1080" w:right="-205"/>
              <w:jc w:val="both"/>
              <w:rPr>
                <w:rFonts w:ascii="Georgia" w:hAnsi="Georgia"/>
                <w:bCs/>
              </w:rPr>
            </w:pPr>
          </w:p>
        </w:tc>
        <w:tc>
          <w:tcPr>
            <w:tcW w:w="7155" w:type="dxa"/>
            <w:tcMar>
              <w:top w:w="504" w:type="dxa"/>
              <w:left w:w="0" w:type="dxa"/>
            </w:tcMar>
          </w:tcPr>
          <w:p w14:paraId="06F443A5" w14:textId="27E4E963" w:rsidR="000E513B" w:rsidRPr="008F0BDF" w:rsidRDefault="00C41EEC" w:rsidP="0070617C">
            <w:pPr>
              <w:pStyle w:val="Heading1"/>
              <w:spacing w:before="0" w:after="0"/>
              <w:ind w:right="337"/>
              <w:jc w:val="left"/>
              <w:rPr>
                <w:rFonts w:ascii="Valley_Girl_01" w:hAnsi="Valley_Girl_01" w:cstheme="majorBidi"/>
                <w:caps w:val="0"/>
                <w:sz w:val="72"/>
                <w:szCs w:val="72"/>
              </w:rPr>
            </w:pPr>
            <w:r w:rsidRPr="00AD6ADA">
              <w:rPr>
                <w:rFonts w:ascii="Georgia" w:hAnsi="Georgia"/>
                <w:caps w:val="0"/>
                <w:noProof/>
                <w:sz w:val="20"/>
                <w:szCs w:val="20"/>
                <w:vertAlign w:val="subscript"/>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sidRPr="00AD6ADA">
              <w:rPr>
                <w:rFonts w:ascii="Georgia" w:hAnsi="Georgia"/>
                <w:caps w:val="0"/>
                <w:noProof/>
                <w:sz w:val="20"/>
                <w:szCs w:val="20"/>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szCs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AD6ADA" w:rsidRPr="008F0BDF">
                  <w:rPr>
                    <w:rStyle w:val="Heading3Char"/>
                    <w:rFonts w:ascii="Valley_Girl_01" w:hAnsi="Valley_Girl_01"/>
                    <w:sz w:val="72"/>
                    <w:szCs w:val="72"/>
                  </w:rPr>
                  <w:t xml:space="preserve">Innovation </w:t>
                </w:r>
                <w:r w:rsidR="00B85D18">
                  <w:rPr>
                    <w:rStyle w:val="Heading3Char"/>
                    <w:rFonts w:ascii="Valley_Girl_01" w:hAnsi="Valley_Girl_01"/>
                    <w:sz w:val="72"/>
                    <w:szCs w:val="72"/>
                  </w:rPr>
                  <w:t>Manager</w:t>
                </w:r>
              </w:sdtContent>
            </w:sdt>
          </w:p>
          <w:p w14:paraId="67B253F0" w14:textId="256D2893" w:rsidR="00FE1F10" w:rsidRPr="008F0BDF" w:rsidRDefault="00F408DB" w:rsidP="0070617C">
            <w:pPr>
              <w:pStyle w:val="Heading1"/>
              <w:spacing w:before="0" w:after="0"/>
              <w:ind w:right="337"/>
              <w:jc w:val="left"/>
              <w:rPr>
                <w:rFonts w:ascii="Valley_Girl_01" w:hAnsi="Valley_Girl_01"/>
                <w:color w:val="FFFFFF" w:themeColor="background1"/>
                <w:sz w:val="48"/>
                <w:szCs w:val="48"/>
              </w:rPr>
            </w:pPr>
            <w:r w:rsidRPr="008F0BDF">
              <w:rPr>
                <w:rFonts w:ascii="Valley_Girl_01" w:hAnsi="Valley_Girl_01"/>
                <w:caps w:val="0"/>
                <w:noProof/>
                <w:sz w:val="48"/>
                <w:szCs w:val="48"/>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008F0BDF">
              <w:rPr>
                <w:rFonts w:ascii="Valley_Girl_01" w:hAnsi="Valley_Girl_01"/>
                <w:caps w:val="0"/>
                <w:sz w:val="48"/>
                <w:szCs w:val="48"/>
              </w:rPr>
              <w:t>j</w:t>
            </w:r>
            <w:r w:rsidR="00FE1F10" w:rsidRPr="008F0BDF">
              <w:rPr>
                <w:rFonts w:ascii="Valley_Girl_01" w:hAnsi="Valley_Girl_01"/>
                <w:caps w:val="0"/>
                <w:sz w:val="48"/>
                <w:szCs w:val="48"/>
              </w:rPr>
              <w:t>ob description</w:t>
            </w:r>
          </w:p>
          <w:p w14:paraId="2CC3C3A5" w14:textId="06756553" w:rsidR="00004A25" w:rsidRPr="008F0BDF" w:rsidRDefault="008F0BDF" w:rsidP="0037174C">
            <w:pPr>
              <w:pStyle w:val="Heading3"/>
              <w:ind w:right="164"/>
              <w:jc w:val="both"/>
              <w:rPr>
                <w:rFonts w:ascii="Valley_Girl_01" w:hAnsi="Valley_Girl_01" w:cs="Arial"/>
                <w:caps w:val="0"/>
                <w:sz w:val="48"/>
                <w:szCs w:val="48"/>
                <w:vertAlign w:val="subscript"/>
              </w:rPr>
            </w:pPr>
            <w:r>
              <w:rPr>
                <w:rFonts w:ascii="Valley_Girl_01" w:hAnsi="Valley_Girl_01" w:cs="Arial"/>
                <w:caps w:val="0"/>
                <w:sz w:val="48"/>
                <w:szCs w:val="48"/>
              </w:rPr>
              <w:t>T</w:t>
            </w:r>
            <w:r w:rsidR="007F1D0A" w:rsidRPr="008F0BDF">
              <w:rPr>
                <w:rFonts w:ascii="Valley_Girl_01" w:hAnsi="Valley_Girl_01" w:cs="Arial"/>
                <w:caps w:val="0"/>
                <w:sz w:val="48"/>
                <w:szCs w:val="48"/>
              </w:rPr>
              <w:t>h</w:t>
            </w:r>
            <w:r w:rsidR="00506D9E" w:rsidRPr="008F0BDF">
              <w:rPr>
                <w:rFonts w:ascii="Valley_Girl_01" w:hAnsi="Valley_Girl_01" w:cs="Arial"/>
                <w:caps w:val="0"/>
                <w:sz w:val="48"/>
                <w:szCs w:val="48"/>
              </w:rPr>
              <w:t>e purpose of your role</w:t>
            </w:r>
          </w:p>
          <w:p w14:paraId="7164C94F" w14:textId="2FB40B98" w:rsidR="008727D1" w:rsidRDefault="00630E54" w:rsidP="056AC69F">
            <w:pPr>
              <w:spacing w:before="100" w:beforeAutospacing="1" w:after="100" w:afterAutospacing="1"/>
              <w:rPr>
                <w:rFonts w:ascii="Georgia" w:hAnsi="Georgia" w:cs="Arial"/>
                <w:color w:val="000000"/>
                <w:lang w:eastAsia="en-GB"/>
              </w:rPr>
            </w:pPr>
            <w:r w:rsidRPr="056AC69F">
              <w:rPr>
                <w:rFonts w:ascii="Georgia" w:eastAsia="Times New Roman" w:hAnsi="Georgia" w:cs="Times New Roman"/>
                <w:lang w:eastAsia="en-GB"/>
              </w:rPr>
              <w:t xml:space="preserve">Under the direction of the </w:t>
            </w:r>
            <w:r w:rsidR="00AA3061" w:rsidRPr="056AC69F">
              <w:rPr>
                <w:rFonts w:ascii="Georgia" w:eastAsia="Times New Roman" w:hAnsi="Georgia" w:cs="Times New Roman"/>
                <w:lang w:eastAsia="en-GB"/>
              </w:rPr>
              <w:t>Senior Innovation manager</w:t>
            </w:r>
            <w:r w:rsidRPr="056AC69F">
              <w:rPr>
                <w:rFonts w:ascii="Georgia" w:eastAsia="Times New Roman" w:hAnsi="Georgia" w:cs="Times New Roman"/>
                <w:lang w:eastAsia="en-GB"/>
              </w:rPr>
              <w:t xml:space="preserve">, </w:t>
            </w:r>
            <w:r w:rsidR="008F0BDF" w:rsidRPr="056AC69F">
              <w:rPr>
                <w:rFonts w:ascii="Georgia" w:eastAsia="Times New Roman" w:hAnsi="Georgia" w:cs="Times New Roman"/>
                <w:lang w:eastAsia="en-GB"/>
              </w:rPr>
              <w:t>the Innovation</w:t>
            </w:r>
            <w:r w:rsidR="00AA3061" w:rsidRPr="056AC69F">
              <w:rPr>
                <w:rFonts w:ascii="Georgia" w:eastAsia="Times New Roman" w:hAnsi="Georgia" w:cs="Times New Roman"/>
                <w:lang w:eastAsia="en-GB"/>
              </w:rPr>
              <w:t xml:space="preserve"> </w:t>
            </w:r>
            <w:r w:rsidR="4E86C1A9" w:rsidRPr="056AC69F">
              <w:rPr>
                <w:rFonts w:ascii="Georgia" w:eastAsia="Times New Roman" w:hAnsi="Georgia" w:cs="Times New Roman"/>
                <w:lang w:eastAsia="en-GB"/>
              </w:rPr>
              <w:t>Manager</w:t>
            </w:r>
            <w:r w:rsidR="008F0BDF" w:rsidRPr="056AC69F">
              <w:rPr>
                <w:rFonts w:ascii="Georgia" w:eastAsia="Times New Roman" w:hAnsi="Georgia" w:cs="Times New Roman"/>
                <w:lang w:eastAsia="en-GB"/>
              </w:rPr>
              <w:t xml:space="preserve"> will </w:t>
            </w:r>
            <w:r w:rsidR="007658E1" w:rsidRPr="056AC69F">
              <w:rPr>
                <w:rFonts w:ascii="Georgia" w:hAnsi="Georgia" w:cs="Arial"/>
                <w:color w:val="000000" w:themeColor="text1"/>
                <w:lang w:eastAsia="en-GB"/>
              </w:rPr>
              <w:t>manage</w:t>
            </w:r>
            <w:r w:rsidR="008F0BDF" w:rsidRPr="056AC69F">
              <w:rPr>
                <w:rFonts w:ascii="Georgia" w:hAnsi="Georgia" w:cs="Arial"/>
                <w:color w:val="000000" w:themeColor="text1"/>
                <w:lang w:eastAsia="en-GB"/>
              </w:rPr>
              <w:t xml:space="preserve"> the</w:t>
            </w:r>
            <w:r w:rsidR="009B7EA3" w:rsidRPr="056AC69F">
              <w:rPr>
                <w:rFonts w:ascii="Georgia" w:hAnsi="Georgia" w:cs="Arial"/>
                <w:color w:val="000000" w:themeColor="text1"/>
                <w:lang w:eastAsia="en-GB"/>
              </w:rPr>
              <w:t xml:space="preserve"> ideation,</w:t>
            </w:r>
            <w:r w:rsidR="008F0BDF" w:rsidRPr="056AC69F">
              <w:rPr>
                <w:rFonts w:ascii="Georgia" w:hAnsi="Georgia" w:cs="Arial"/>
                <w:color w:val="000000" w:themeColor="text1"/>
                <w:lang w:eastAsia="en-GB"/>
              </w:rPr>
              <w:t xml:space="preserve"> </w:t>
            </w:r>
            <w:r w:rsidR="008F0BDF" w:rsidRPr="056AC69F">
              <w:rPr>
                <w:rFonts w:ascii="Georgia" w:eastAsia="Times New Roman" w:hAnsi="Georgia" w:cs="Times New Roman"/>
                <w:lang w:eastAsia="en-GB"/>
              </w:rPr>
              <w:t>creation and development of insight led new and existing product</w:t>
            </w:r>
            <w:r w:rsidR="00476293" w:rsidRPr="056AC69F">
              <w:rPr>
                <w:rFonts w:ascii="Georgia" w:eastAsia="Times New Roman" w:hAnsi="Georgia" w:cs="Times New Roman"/>
                <w:lang w:eastAsia="en-GB"/>
              </w:rPr>
              <w:t>s</w:t>
            </w:r>
            <w:r w:rsidR="008F0BDF" w:rsidRPr="056AC69F">
              <w:rPr>
                <w:rFonts w:ascii="Georgia" w:eastAsia="Times New Roman" w:hAnsi="Georgia" w:cs="Times New Roman"/>
                <w:lang w:eastAsia="en-GB"/>
              </w:rPr>
              <w:t xml:space="preserve"> in the yogurt, ice cream, and desserts categories</w:t>
            </w:r>
            <w:r w:rsidR="007658E1" w:rsidRPr="056AC69F">
              <w:rPr>
                <w:rFonts w:ascii="Georgia" w:hAnsi="Georgia" w:cs="Arial"/>
                <w:color w:val="000000" w:themeColor="text1"/>
                <w:lang w:eastAsia="en-GB"/>
              </w:rPr>
              <w:t xml:space="preserve"> for </w:t>
            </w:r>
            <w:r w:rsidR="009539A9" w:rsidRPr="056AC69F">
              <w:rPr>
                <w:rFonts w:ascii="Georgia" w:hAnsi="Georgia" w:cs="Arial"/>
                <w:color w:val="000000" w:themeColor="text1"/>
                <w:lang w:eastAsia="en-GB"/>
              </w:rPr>
              <w:t xml:space="preserve">the </w:t>
            </w:r>
            <w:r w:rsidR="00D96C08">
              <w:rPr>
                <w:rFonts w:ascii="Georgia" w:hAnsi="Georgia" w:cs="Arial"/>
                <w:color w:val="000000" w:themeColor="text1"/>
                <w:lang w:eastAsia="en-GB"/>
              </w:rPr>
              <w:t>‘Own Brand’</w:t>
            </w:r>
            <w:r w:rsidR="009539A9" w:rsidRPr="056AC69F">
              <w:rPr>
                <w:rFonts w:ascii="Georgia" w:hAnsi="Georgia" w:cs="Arial"/>
                <w:color w:val="000000" w:themeColor="text1"/>
                <w:lang w:eastAsia="en-GB"/>
              </w:rPr>
              <w:t xml:space="preserve"> portfolio of brands.</w:t>
            </w:r>
            <w:r w:rsidR="008F0BDF" w:rsidRPr="056AC69F">
              <w:rPr>
                <w:rFonts w:ascii="Georgia" w:hAnsi="Georgia" w:cs="Arial"/>
                <w:color w:val="000000" w:themeColor="text1"/>
                <w:lang w:eastAsia="en-GB"/>
              </w:rPr>
              <w:t xml:space="preserve"> </w:t>
            </w:r>
          </w:p>
          <w:p w14:paraId="563692A2" w14:textId="77777777" w:rsidR="008727D1" w:rsidRDefault="008F0BDF" w:rsidP="007658E1">
            <w:pPr>
              <w:spacing w:before="100" w:beforeAutospacing="1" w:after="100" w:afterAutospacing="1"/>
              <w:rPr>
                <w:rFonts w:ascii="Georgia" w:hAnsi="Georgia" w:cs="Arial"/>
                <w:color w:val="000000"/>
                <w:lang w:eastAsia="en-GB"/>
              </w:rPr>
            </w:pPr>
            <w:r>
              <w:rPr>
                <w:rFonts w:ascii="Georgia" w:hAnsi="Georgia" w:cs="Arial"/>
                <w:color w:val="000000"/>
                <w:lang w:eastAsia="en-GB"/>
              </w:rPr>
              <w:t>This individual will collaborate</w:t>
            </w:r>
            <w:r w:rsidR="008727D1">
              <w:rPr>
                <w:rFonts w:ascii="Georgia" w:hAnsi="Georgia" w:cs="Arial"/>
                <w:color w:val="000000"/>
                <w:lang w:eastAsia="en-GB"/>
              </w:rPr>
              <w:t xml:space="preserve"> </w:t>
            </w:r>
            <w:r w:rsidR="008727D1" w:rsidRPr="008727D1">
              <w:rPr>
                <w:rFonts w:ascii="Georgia" w:hAnsi="Georgia" w:cs="Arial"/>
                <w:lang w:eastAsia="en-GB"/>
              </w:rPr>
              <w:t>and lead</w:t>
            </w:r>
            <w:r w:rsidRPr="008727D1">
              <w:rPr>
                <w:rFonts w:ascii="Georgia" w:hAnsi="Georgia" w:cs="Arial"/>
                <w:color w:val="000000"/>
                <w:lang w:eastAsia="en-GB"/>
              </w:rPr>
              <w:t xml:space="preserve"> </w:t>
            </w:r>
            <w:r>
              <w:rPr>
                <w:rFonts w:ascii="Georgia" w:hAnsi="Georgia" w:cs="Arial"/>
                <w:color w:val="000000"/>
                <w:lang w:eastAsia="en-GB"/>
              </w:rPr>
              <w:t>with cross functional teams to deliver cutting-edge, high-quality product concepts that</w:t>
            </w:r>
            <w:r w:rsidR="007658E1" w:rsidRPr="008F0BDF">
              <w:rPr>
                <w:rFonts w:ascii="Georgia" w:hAnsi="Georgia" w:cs="Arial"/>
                <w:color w:val="000000"/>
                <w:lang w:eastAsia="en-GB"/>
              </w:rPr>
              <w:t xml:space="preserve"> are aligned with customer and business priorities</w:t>
            </w:r>
            <w:r>
              <w:rPr>
                <w:rFonts w:ascii="Georgia" w:hAnsi="Georgia" w:cs="Arial"/>
                <w:color w:val="000000"/>
                <w:lang w:eastAsia="en-GB"/>
              </w:rPr>
              <w:t xml:space="preserve">.  </w:t>
            </w:r>
          </w:p>
          <w:p w14:paraId="73166755" w14:textId="79FDEF68" w:rsidR="008727D1" w:rsidRPr="00AD6ADA" w:rsidRDefault="008727D1" w:rsidP="008727D1">
            <w:pPr>
              <w:spacing w:before="100" w:beforeAutospacing="1" w:after="100" w:afterAutospacing="1"/>
              <w:rPr>
                <w:rFonts w:ascii="Georgia" w:hAnsi="Georgia" w:cs="Arial"/>
                <w:color w:val="000000" w:themeColor="text1"/>
              </w:rPr>
            </w:pPr>
            <w:r>
              <w:rPr>
                <w:rFonts w:ascii="Georgia" w:hAnsi="Georgia" w:cs="Arial"/>
                <w:color w:val="000000"/>
                <w:lang w:eastAsia="en-GB"/>
              </w:rPr>
              <w:t xml:space="preserve">The role requires the overall ability to be </w:t>
            </w:r>
            <w:r w:rsidRPr="00AD6ADA">
              <w:rPr>
                <w:rFonts w:ascii="Georgia" w:hAnsi="Georgia" w:cs="Arial"/>
                <w:color w:val="000000" w:themeColor="text1"/>
              </w:rPr>
              <w:t xml:space="preserve">the interface of the development process with the customer and the internal functions </w:t>
            </w:r>
            <w:r w:rsidR="00476293">
              <w:rPr>
                <w:rFonts w:ascii="Georgia" w:hAnsi="Georgia" w:cs="Arial"/>
                <w:color w:val="000000" w:themeColor="text1"/>
              </w:rPr>
              <w:t>to</w:t>
            </w:r>
            <w:r>
              <w:rPr>
                <w:rFonts w:ascii="Georgia" w:hAnsi="Georgia" w:cs="Arial"/>
                <w:color w:val="000000" w:themeColor="text1"/>
              </w:rPr>
              <w:t xml:space="preserve"> </w:t>
            </w:r>
            <w:r w:rsidRPr="00AD6ADA">
              <w:rPr>
                <w:rFonts w:ascii="Georgia" w:hAnsi="Georgia" w:cs="Arial"/>
                <w:color w:val="000000" w:themeColor="text1"/>
              </w:rPr>
              <w:t xml:space="preserve">deliver products from Gate 0 to 3 approval and ensure a successful product handover to the </w:t>
            </w:r>
            <w:r>
              <w:rPr>
                <w:rFonts w:ascii="Georgia" w:hAnsi="Georgia" w:cs="Arial"/>
                <w:color w:val="000000" w:themeColor="text1"/>
              </w:rPr>
              <w:t>Process Development teams. This requires expertise in recipe development and raw material capability alongside managing multiple critical paths</w:t>
            </w:r>
          </w:p>
          <w:p w14:paraId="17AE94E1" w14:textId="416BA465" w:rsidR="00814FB0" w:rsidRPr="00476293" w:rsidRDefault="00296474" w:rsidP="007B1743">
            <w:pPr>
              <w:spacing w:before="100" w:beforeAutospacing="1" w:after="100" w:afterAutospacing="1"/>
              <w:rPr>
                <w:rFonts w:ascii="Georgia" w:hAnsi="Georgia" w:cs="Arial"/>
                <w:b/>
                <w:bCs/>
              </w:rPr>
            </w:pPr>
            <w:r w:rsidRPr="00476293">
              <w:rPr>
                <w:rFonts w:ascii="Georgia" w:hAnsi="Georgia" w:cs="Arial"/>
                <w:b/>
                <w:bCs/>
                <w:color w:val="000000" w:themeColor="text1"/>
              </w:rPr>
              <w:t xml:space="preserve">This role is critical in shaping the future of the </w:t>
            </w:r>
            <w:r w:rsidR="00D96C08">
              <w:rPr>
                <w:rFonts w:ascii="Georgia" w:hAnsi="Georgia" w:cs="Arial"/>
                <w:b/>
                <w:bCs/>
                <w:color w:val="000000" w:themeColor="text1"/>
              </w:rPr>
              <w:t>‘Own Brand’</w:t>
            </w:r>
            <w:r w:rsidRPr="00476293">
              <w:rPr>
                <w:rFonts w:ascii="Georgia" w:hAnsi="Georgia" w:cs="Arial"/>
                <w:b/>
                <w:bCs/>
                <w:color w:val="000000" w:themeColor="text1"/>
              </w:rPr>
              <w:t xml:space="preserve"> Product Portfolio.</w:t>
            </w:r>
            <w:r w:rsidR="00814FB0" w:rsidRPr="00476293">
              <w:rPr>
                <w:rFonts w:ascii="Georgia" w:hAnsi="Georgia" w:cs="Arial"/>
                <w:b/>
                <w:bCs/>
                <w:color w:val="000000" w:themeColor="text1"/>
              </w:rPr>
              <w:t xml:space="preserve"> </w:t>
            </w:r>
          </w:p>
          <w:p w14:paraId="15F053CD" w14:textId="75C55308" w:rsidR="00A3118E" w:rsidRPr="00AD6ADA" w:rsidRDefault="00A3118E" w:rsidP="00C41EEC">
            <w:pPr>
              <w:pStyle w:val="Default"/>
              <w:ind w:right="68"/>
              <w:jc w:val="both"/>
              <w:rPr>
                <w:rFonts w:ascii="Georgia" w:hAnsi="Georgia"/>
                <w:b/>
                <w:bCs/>
                <w:color w:val="auto"/>
                <w:sz w:val="20"/>
                <w:szCs w:val="20"/>
              </w:rPr>
            </w:pPr>
            <w:r w:rsidRPr="00AD6ADA">
              <w:rPr>
                <w:rFonts w:ascii="Georgia" w:hAnsi="Georgia"/>
                <w:b/>
                <w:bCs/>
                <w:color w:val="auto"/>
                <w:sz w:val="20"/>
                <w:szCs w:val="20"/>
              </w:rPr>
              <w:t>Key responsibilities:</w:t>
            </w:r>
          </w:p>
          <w:p w14:paraId="48AF5590" w14:textId="77777777" w:rsidR="00F50395" w:rsidRPr="00AD6ADA" w:rsidRDefault="00F50395" w:rsidP="00C41EEC">
            <w:pPr>
              <w:pStyle w:val="Default"/>
              <w:ind w:right="68"/>
              <w:jc w:val="both"/>
              <w:rPr>
                <w:rFonts w:ascii="Georgia" w:hAnsi="Georgia"/>
                <w:b/>
                <w:bCs/>
                <w:color w:val="auto"/>
                <w:sz w:val="20"/>
                <w:szCs w:val="20"/>
              </w:rPr>
            </w:pPr>
          </w:p>
          <w:p w14:paraId="46DFC6A5" w14:textId="4A0A4242" w:rsidR="007B1743" w:rsidRPr="00AD6ADA" w:rsidRDefault="00A3118E" w:rsidP="00D4305C">
            <w:pPr>
              <w:rPr>
                <w:rFonts w:ascii="Georgia" w:hAnsi="Georgia" w:cs="Arial"/>
                <w:u w:val="single"/>
              </w:rPr>
            </w:pPr>
            <w:r w:rsidRPr="00AD6ADA">
              <w:rPr>
                <w:rFonts w:ascii="Georgia" w:hAnsi="Georgia"/>
              </w:rPr>
              <w:t xml:space="preserve"> </w:t>
            </w:r>
          </w:p>
          <w:p w14:paraId="3A6A9662" w14:textId="2B923299" w:rsidR="00D4305C" w:rsidRPr="00AD6ADA" w:rsidRDefault="00D4305C" w:rsidP="00F50395">
            <w:pPr>
              <w:pStyle w:val="ListParagraph"/>
              <w:spacing w:line="240" w:lineRule="auto"/>
              <w:contextualSpacing w:val="0"/>
              <w:rPr>
                <w:rFonts w:ascii="Georgia" w:hAnsi="Georgia" w:cs="Arial"/>
              </w:rPr>
            </w:pPr>
          </w:p>
          <w:p w14:paraId="489F9DE6" w14:textId="5C5BFCCC"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t xml:space="preserve">To manage specific NPD projects from kitchen concept to Gate 3 approval (kitchen vs factory), ensuring the relevant stakeholders are involved at the right stage and aligned, and the business has clear visibility on the NPD agenda for each customer and the state of play on current projects. </w:t>
            </w:r>
          </w:p>
          <w:p w14:paraId="2E796ABB" w14:textId="77777777" w:rsidR="007B1743" w:rsidRPr="00AD6ADA" w:rsidRDefault="007B1743" w:rsidP="007B1743">
            <w:pPr>
              <w:ind w:left="720"/>
              <w:rPr>
                <w:rFonts w:ascii="Georgia" w:hAnsi="Georgia" w:cs="Arial"/>
                <w:color w:val="000000"/>
              </w:rPr>
            </w:pPr>
          </w:p>
          <w:p w14:paraId="26E1DBEC" w14:textId="4E78F905" w:rsidR="000B5311" w:rsidRPr="00AD6ADA" w:rsidRDefault="000B5311" w:rsidP="000B5311">
            <w:pPr>
              <w:pStyle w:val="ListParagraph"/>
              <w:numPr>
                <w:ilvl w:val="0"/>
                <w:numId w:val="38"/>
              </w:numPr>
              <w:spacing w:line="240" w:lineRule="auto"/>
              <w:contextualSpacing w:val="0"/>
              <w:rPr>
                <w:rFonts w:ascii="Georgia" w:hAnsi="Georgia"/>
                <w:color w:val="000000" w:themeColor="text1"/>
              </w:rPr>
            </w:pPr>
            <w:r w:rsidRPr="00AD6ADA">
              <w:rPr>
                <w:rFonts w:ascii="Georgia" w:hAnsi="Georgia" w:cs="Arial"/>
              </w:rPr>
              <w:t>Coordination and management of critical path</w:t>
            </w:r>
            <w:r w:rsidR="003E35BC">
              <w:rPr>
                <w:rFonts w:ascii="Georgia" w:hAnsi="Georgia" w:cs="Arial"/>
              </w:rPr>
              <w:t>s</w:t>
            </w:r>
            <w:r w:rsidRPr="00AD6ADA">
              <w:rPr>
                <w:rFonts w:ascii="Georgia" w:hAnsi="Georgia" w:cs="Arial"/>
              </w:rPr>
              <w:t xml:space="preserve"> aligned with stakeholders’ key dates and stages. Ability to identify</w:t>
            </w:r>
            <w:r w:rsidR="006579F6" w:rsidRPr="00AD6ADA">
              <w:rPr>
                <w:rFonts w:ascii="Georgia" w:hAnsi="Georgia" w:cs="Arial"/>
              </w:rPr>
              <w:t>,</w:t>
            </w:r>
            <w:r w:rsidRPr="00AD6ADA">
              <w:rPr>
                <w:rFonts w:ascii="Georgia" w:hAnsi="Georgia" w:cs="Arial"/>
              </w:rPr>
              <w:t xml:space="preserve"> solve and communicate problems and resolutions internally and externally. Understanding the broader impacts across the department.</w:t>
            </w:r>
          </w:p>
          <w:p w14:paraId="00DD3B9A" w14:textId="77777777" w:rsidR="007B1743" w:rsidRPr="00AD6ADA" w:rsidRDefault="007B1743" w:rsidP="007B1743">
            <w:pPr>
              <w:rPr>
                <w:rFonts w:ascii="Georgia" w:hAnsi="Georgia" w:cs="Arial"/>
                <w:color w:val="000000"/>
              </w:rPr>
            </w:pPr>
          </w:p>
          <w:p w14:paraId="1FABCCA3" w14:textId="77777777" w:rsidR="00BE47F6" w:rsidRDefault="00BE47F6" w:rsidP="0066417C">
            <w:pPr>
              <w:spacing w:line="240" w:lineRule="auto"/>
              <w:rPr>
                <w:rFonts w:ascii="Georgia" w:hAnsi="Georgia" w:cs="Arial"/>
                <w:color w:val="000000"/>
              </w:rPr>
            </w:pPr>
          </w:p>
          <w:p w14:paraId="7C22D908" w14:textId="77777777" w:rsidR="00BE47F6" w:rsidRDefault="00BE47F6" w:rsidP="00BE47F6">
            <w:pPr>
              <w:numPr>
                <w:ilvl w:val="0"/>
                <w:numId w:val="40"/>
              </w:numPr>
              <w:spacing w:line="240" w:lineRule="auto"/>
              <w:rPr>
                <w:rFonts w:ascii="Georgia" w:hAnsi="Georgia" w:cs="Arial"/>
                <w:color w:val="000000"/>
              </w:rPr>
            </w:pPr>
            <w:r>
              <w:rPr>
                <w:rFonts w:ascii="Georgia" w:hAnsi="Georgia" w:cs="Arial"/>
                <w:color w:val="000000"/>
              </w:rPr>
              <w:t>Ability to troubleshoot – address and resolve technical challenges that arise during product development, collaborating with internal teams to ensure solutions are implemented effectively</w:t>
            </w:r>
          </w:p>
          <w:p w14:paraId="76D3AD8C" w14:textId="77777777" w:rsidR="00BE47F6" w:rsidRDefault="00BE47F6" w:rsidP="00BE47F6">
            <w:pPr>
              <w:pStyle w:val="ListParagraph"/>
              <w:rPr>
                <w:rFonts w:ascii="Georgia" w:hAnsi="Georgia" w:cs="Arial"/>
                <w:color w:val="000000"/>
              </w:rPr>
            </w:pPr>
          </w:p>
          <w:p w14:paraId="665570C2" w14:textId="77777777" w:rsidR="00BE47F6" w:rsidRDefault="00BE47F6" w:rsidP="00BE47F6">
            <w:pPr>
              <w:spacing w:line="240" w:lineRule="auto"/>
              <w:ind w:left="720"/>
              <w:rPr>
                <w:rFonts w:ascii="Georgia" w:hAnsi="Georgia" w:cs="Arial"/>
                <w:color w:val="000000"/>
              </w:rPr>
            </w:pPr>
          </w:p>
          <w:p w14:paraId="5C273DA4" w14:textId="77777777"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t>To understand the role and requirements of Technical, Sourcing, Operations, Supply Chain and Sales &amp; Marketing through the development cycle, and work closely with these teams to ensure each departments requirement are met, and obligations delivered.</w:t>
            </w:r>
          </w:p>
          <w:p w14:paraId="6874985D" w14:textId="77777777" w:rsidR="007B1743" w:rsidRPr="00AD6ADA" w:rsidRDefault="007B1743" w:rsidP="007B1743">
            <w:pPr>
              <w:rPr>
                <w:rFonts w:ascii="Georgia" w:hAnsi="Georgia" w:cs="Arial"/>
                <w:color w:val="000000"/>
              </w:rPr>
            </w:pPr>
          </w:p>
          <w:p w14:paraId="5C06152E" w14:textId="77777777"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lastRenderedPageBreak/>
              <w:t xml:space="preserve">To work collaboratively with Process, Technical, Sourcing and Operations teams on new products, raw materials, packaging &amp; factory processes. </w:t>
            </w:r>
          </w:p>
          <w:p w14:paraId="7067670A" w14:textId="77777777" w:rsidR="007B1743" w:rsidRPr="00AD6ADA" w:rsidRDefault="007B1743" w:rsidP="007B1743">
            <w:pPr>
              <w:rPr>
                <w:rFonts w:ascii="Georgia" w:hAnsi="Georgia" w:cs="Arial"/>
                <w:color w:val="000000"/>
              </w:rPr>
            </w:pPr>
          </w:p>
          <w:p w14:paraId="49E8E8F6" w14:textId="5C3DD5BF"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t xml:space="preserve">To manage &amp; track the costing from the signed off kitchen concept through to the </w:t>
            </w:r>
            <w:r w:rsidR="00C607C5" w:rsidRPr="00AD6ADA">
              <w:rPr>
                <w:rFonts w:ascii="Georgia" w:hAnsi="Georgia" w:cs="Arial"/>
                <w:color w:val="000000"/>
              </w:rPr>
              <w:t>12</w:t>
            </w:r>
            <w:r w:rsidRPr="00AD6ADA">
              <w:rPr>
                <w:rFonts w:ascii="Georgia" w:hAnsi="Georgia" w:cs="Arial"/>
                <w:color w:val="000000"/>
              </w:rPr>
              <w:t>-week post launch review.</w:t>
            </w:r>
          </w:p>
          <w:p w14:paraId="073E08CD" w14:textId="77777777" w:rsidR="007B1743" w:rsidRPr="00AD6ADA" w:rsidRDefault="007B1743" w:rsidP="007B1743">
            <w:pPr>
              <w:rPr>
                <w:rFonts w:ascii="Georgia" w:hAnsi="Georgia" w:cs="Arial"/>
                <w:color w:val="000000"/>
              </w:rPr>
            </w:pPr>
          </w:p>
          <w:p w14:paraId="71E4555F" w14:textId="7790283B"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t xml:space="preserve">To advise on design for manufacture, ensuring that all operational, supply chain and technical capabilities and limitations are understood, potential issues are identified early </w:t>
            </w:r>
            <w:r w:rsidR="003E35BC" w:rsidRPr="00AD6ADA">
              <w:rPr>
                <w:rFonts w:ascii="Georgia" w:hAnsi="Georgia" w:cs="Arial"/>
                <w:color w:val="000000"/>
              </w:rPr>
              <w:t>on,</w:t>
            </w:r>
            <w:r w:rsidRPr="00AD6ADA">
              <w:rPr>
                <w:rFonts w:ascii="Georgia" w:hAnsi="Georgia" w:cs="Arial"/>
                <w:color w:val="000000"/>
              </w:rPr>
              <w:t xml:space="preserve"> and workable solutions progressed collaboratively with the relevant team.</w:t>
            </w:r>
          </w:p>
          <w:p w14:paraId="5FAC007E" w14:textId="77777777" w:rsidR="007B1743" w:rsidRPr="00AD6ADA" w:rsidRDefault="007B1743" w:rsidP="007B1743">
            <w:pPr>
              <w:rPr>
                <w:rFonts w:ascii="Georgia" w:hAnsi="Georgia" w:cs="Arial"/>
                <w:color w:val="000000"/>
              </w:rPr>
            </w:pPr>
          </w:p>
          <w:p w14:paraId="649BB9AA" w14:textId="77777777" w:rsidR="007B1743" w:rsidRPr="00AD6ADA" w:rsidRDefault="007B1743" w:rsidP="000B5311">
            <w:pPr>
              <w:numPr>
                <w:ilvl w:val="0"/>
                <w:numId w:val="38"/>
              </w:numPr>
              <w:spacing w:line="240" w:lineRule="auto"/>
              <w:rPr>
                <w:rFonts w:ascii="Georgia" w:hAnsi="Georgia" w:cs="Arial"/>
                <w:color w:val="000000"/>
              </w:rPr>
            </w:pPr>
            <w:r w:rsidRPr="00AD6ADA">
              <w:rPr>
                <w:rFonts w:ascii="Georgia" w:hAnsi="Georgia" w:cs="Arial"/>
                <w:color w:val="000000"/>
              </w:rPr>
              <w:t>To manage sample requests from customers or internal colleagues for new business, new customers, product range presentations, entertainment.</w:t>
            </w:r>
          </w:p>
          <w:p w14:paraId="452E8B12" w14:textId="77777777" w:rsidR="007B1743" w:rsidRPr="00AD6ADA" w:rsidRDefault="007B1743" w:rsidP="007B1743">
            <w:pPr>
              <w:rPr>
                <w:rFonts w:ascii="Georgia" w:hAnsi="Georgia" w:cs="Arial"/>
                <w:color w:val="000000"/>
              </w:rPr>
            </w:pPr>
          </w:p>
          <w:p w14:paraId="23B7FD65" w14:textId="77777777" w:rsidR="00C607C5" w:rsidRPr="00AD6ADA" w:rsidRDefault="007B1743" w:rsidP="000B5311">
            <w:pPr>
              <w:pStyle w:val="ListParagraph"/>
              <w:numPr>
                <w:ilvl w:val="0"/>
                <w:numId w:val="38"/>
              </w:numPr>
              <w:spacing w:line="240" w:lineRule="auto"/>
              <w:rPr>
                <w:rFonts w:ascii="Georgia" w:hAnsi="Georgia" w:cs="Arial"/>
              </w:rPr>
            </w:pPr>
            <w:r w:rsidRPr="00AD6ADA">
              <w:rPr>
                <w:rFonts w:ascii="Georgia" w:hAnsi="Georgia" w:cs="Arial"/>
                <w:color w:val="000000"/>
              </w:rPr>
              <w:t>To present and discuss new concept and product ideas with the customer.</w:t>
            </w:r>
          </w:p>
          <w:p w14:paraId="6480BF9D" w14:textId="77777777" w:rsidR="00C607C5" w:rsidRPr="00AD6ADA" w:rsidRDefault="00C607C5" w:rsidP="00C607C5">
            <w:pPr>
              <w:pStyle w:val="ListParagraph"/>
              <w:rPr>
                <w:rFonts w:ascii="Georgia" w:hAnsi="Georgia" w:cs="Arial"/>
                <w:color w:val="000000"/>
              </w:rPr>
            </w:pPr>
          </w:p>
          <w:p w14:paraId="016FB4C3" w14:textId="77777777" w:rsidR="00C607C5" w:rsidRPr="00AD6ADA" w:rsidRDefault="007B1743" w:rsidP="000B5311">
            <w:pPr>
              <w:pStyle w:val="ListParagraph"/>
              <w:numPr>
                <w:ilvl w:val="0"/>
                <w:numId w:val="38"/>
              </w:numPr>
              <w:spacing w:line="240" w:lineRule="auto"/>
              <w:rPr>
                <w:rFonts w:ascii="Georgia" w:hAnsi="Georgia" w:cs="Arial"/>
              </w:rPr>
            </w:pPr>
            <w:r w:rsidRPr="00AD6ADA">
              <w:rPr>
                <w:rFonts w:ascii="Georgia" w:hAnsi="Georgia" w:cs="Arial"/>
                <w:color w:val="000000"/>
              </w:rPr>
              <w:t xml:space="preserve"> To provide expertise on products in the market, food and eating trends and recipe formulation through insight led NPD, food safaris and trawls.</w:t>
            </w:r>
          </w:p>
          <w:p w14:paraId="35763BAC" w14:textId="77777777" w:rsidR="00C607C5" w:rsidRPr="00AD6ADA" w:rsidRDefault="00C607C5" w:rsidP="00C607C5">
            <w:pPr>
              <w:pStyle w:val="ListParagraph"/>
              <w:rPr>
                <w:rFonts w:ascii="Georgia" w:hAnsi="Georgia" w:cs="Arial"/>
                <w:color w:val="000000"/>
              </w:rPr>
            </w:pPr>
          </w:p>
          <w:p w14:paraId="2617F2FD" w14:textId="06A5337E" w:rsidR="00D4305C" w:rsidRPr="00AD6ADA" w:rsidRDefault="0006536C" w:rsidP="000B5311">
            <w:pPr>
              <w:pStyle w:val="ListParagraph"/>
              <w:numPr>
                <w:ilvl w:val="0"/>
                <w:numId w:val="38"/>
              </w:numPr>
              <w:spacing w:line="240" w:lineRule="auto"/>
              <w:rPr>
                <w:rFonts w:ascii="Georgia" w:hAnsi="Georgia" w:cs="Arial"/>
              </w:rPr>
            </w:pPr>
            <w:r w:rsidRPr="00AD6ADA">
              <w:rPr>
                <w:rFonts w:ascii="Georgia" w:hAnsi="Georgia" w:cs="Arial"/>
                <w:color w:val="000000"/>
              </w:rPr>
              <w:t xml:space="preserve"> </w:t>
            </w:r>
            <w:r w:rsidR="00D4305C" w:rsidRPr="00AD6ADA">
              <w:rPr>
                <w:rFonts w:ascii="Georgia" w:hAnsi="Georgia" w:cs="Arial"/>
              </w:rPr>
              <w:t>Plans trends safaris to build insight</w:t>
            </w:r>
            <w:r w:rsidR="003E35BC">
              <w:rPr>
                <w:rFonts w:ascii="Georgia" w:hAnsi="Georgia" w:cs="Arial"/>
              </w:rPr>
              <w:t xml:space="preserve"> in order</w:t>
            </w:r>
            <w:r w:rsidR="00D4305C" w:rsidRPr="00AD6ADA">
              <w:rPr>
                <w:rFonts w:ascii="Georgia" w:hAnsi="Georgia" w:cs="Arial"/>
              </w:rPr>
              <w:t xml:space="preserve"> to influence the concept solutions and customer brief </w:t>
            </w:r>
          </w:p>
          <w:p w14:paraId="6D7FAAF2" w14:textId="77777777" w:rsidR="00C607C5" w:rsidRPr="007665FA" w:rsidRDefault="00C607C5" w:rsidP="007665FA">
            <w:pPr>
              <w:rPr>
                <w:rFonts w:ascii="Georgia" w:hAnsi="Georgia" w:cs="Arial"/>
              </w:rPr>
            </w:pPr>
          </w:p>
          <w:p w14:paraId="44372174" w14:textId="065221A3" w:rsidR="00D4305C" w:rsidRPr="00AD6ADA" w:rsidRDefault="14BB1FBD" w:rsidP="000B5311">
            <w:pPr>
              <w:pStyle w:val="ListParagraph"/>
              <w:numPr>
                <w:ilvl w:val="0"/>
                <w:numId w:val="38"/>
              </w:numPr>
              <w:spacing w:line="240" w:lineRule="auto"/>
              <w:rPr>
                <w:rFonts w:ascii="Georgia" w:hAnsi="Georgia" w:cs="Arial"/>
                <w:color w:val="000000" w:themeColor="text1"/>
              </w:rPr>
            </w:pPr>
            <w:r w:rsidRPr="00AD6ADA">
              <w:rPr>
                <w:rFonts w:ascii="Georgia" w:hAnsi="Georgia" w:cs="Arial"/>
              </w:rPr>
              <w:t xml:space="preserve">Driving the profit for </w:t>
            </w:r>
            <w:r w:rsidR="0006536C" w:rsidRPr="00AD6ADA">
              <w:rPr>
                <w:rFonts w:ascii="Georgia" w:hAnsi="Georgia" w:cs="Arial"/>
              </w:rPr>
              <w:t>SP28</w:t>
            </w:r>
            <w:r w:rsidRPr="00AD6ADA">
              <w:rPr>
                <w:rFonts w:ascii="Georgia" w:hAnsi="Georgia" w:cs="Arial"/>
              </w:rPr>
              <w:t xml:space="preserve"> – understand how the brief impacts the business at sales, volume and margin level. </w:t>
            </w:r>
            <w:r w:rsidR="00C607C5" w:rsidRPr="00AD6ADA">
              <w:rPr>
                <w:rFonts w:ascii="Georgia" w:hAnsi="Georgia" w:cs="Arial"/>
              </w:rPr>
              <w:t>In addition to overall business objectives and impacts</w:t>
            </w:r>
          </w:p>
          <w:p w14:paraId="0BC56011" w14:textId="77777777" w:rsidR="00026283" w:rsidRPr="007665FA" w:rsidRDefault="00026283" w:rsidP="007665FA">
            <w:pPr>
              <w:rPr>
                <w:rFonts w:ascii="Georgia" w:hAnsi="Georgia" w:cs="Arial"/>
                <w:color w:val="000000" w:themeColor="text1"/>
              </w:rPr>
            </w:pPr>
          </w:p>
          <w:p w14:paraId="63CB5BE0" w14:textId="73338031" w:rsidR="00026283" w:rsidRPr="00AD6ADA" w:rsidRDefault="14BB1FBD" w:rsidP="00CC70B1">
            <w:pPr>
              <w:pStyle w:val="ListParagraph"/>
              <w:numPr>
                <w:ilvl w:val="0"/>
                <w:numId w:val="38"/>
              </w:numPr>
              <w:spacing w:line="240" w:lineRule="auto"/>
              <w:rPr>
                <w:rFonts w:ascii="Georgia" w:hAnsi="Georgia" w:cs="Arial"/>
                <w:color w:val="000000" w:themeColor="text1"/>
              </w:rPr>
            </w:pPr>
            <w:r w:rsidRPr="00AD6ADA">
              <w:rPr>
                <w:rFonts w:ascii="Georgia" w:hAnsi="Georgia" w:cs="Arial"/>
              </w:rPr>
              <w:t xml:space="preserve">Build innovation </w:t>
            </w:r>
            <w:r w:rsidR="007665FA">
              <w:rPr>
                <w:rFonts w:ascii="Georgia" w:hAnsi="Georgia" w:cs="Arial"/>
              </w:rPr>
              <w:t>workshops</w:t>
            </w:r>
            <w:r w:rsidRPr="00AD6ADA">
              <w:rPr>
                <w:rFonts w:ascii="Georgia" w:hAnsi="Georgia" w:cs="Arial"/>
              </w:rPr>
              <w:t xml:space="preserve"> to support category rationale and objectives </w:t>
            </w:r>
            <w:r w:rsidR="00BE47F6" w:rsidRPr="00AD6ADA">
              <w:rPr>
                <w:rFonts w:ascii="Georgia" w:hAnsi="Georgia" w:cs="Arial"/>
              </w:rPr>
              <w:t>to</w:t>
            </w:r>
            <w:r w:rsidRPr="00AD6ADA">
              <w:rPr>
                <w:rFonts w:ascii="Georgia" w:hAnsi="Georgia" w:cs="Arial"/>
              </w:rPr>
              <w:t xml:space="preserve"> </w:t>
            </w:r>
            <w:r w:rsidR="00026283" w:rsidRPr="00AD6ADA">
              <w:rPr>
                <w:rFonts w:ascii="Georgia" w:hAnsi="Georgia" w:cs="Arial"/>
              </w:rPr>
              <w:t>sell product</w:t>
            </w:r>
            <w:r w:rsidRPr="00AD6ADA">
              <w:rPr>
                <w:rFonts w:ascii="Georgia" w:hAnsi="Georgia" w:cs="Arial"/>
              </w:rPr>
              <w:t xml:space="preserve"> ideas</w:t>
            </w:r>
          </w:p>
          <w:p w14:paraId="0B908814" w14:textId="77777777" w:rsidR="00026283" w:rsidRPr="00AD6ADA" w:rsidRDefault="00026283" w:rsidP="00026283">
            <w:pPr>
              <w:pStyle w:val="ListParagraph"/>
              <w:rPr>
                <w:rFonts w:ascii="Georgia" w:hAnsi="Georgia" w:cs="Arial"/>
              </w:rPr>
            </w:pPr>
          </w:p>
          <w:p w14:paraId="29FD40AB" w14:textId="2BA7EA11" w:rsidR="00D4305C" w:rsidRPr="00AD6ADA" w:rsidRDefault="14BB1FBD" w:rsidP="00CC70B1">
            <w:pPr>
              <w:pStyle w:val="ListParagraph"/>
              <w:numPr>
                <w:ilvl w:val="0"/>
                <w:numId w:val="38"/>
              </w:numPr>
              <w:spacing w:line="240" w:lineRule="auto"/>
              <w:rPr>
                <w:rFonts w:ascii="Georgia" w:hAnsi="Georgia" w:cs="Arial"/>
                <w:color w:val="000000" w:themeColor="text1"/>
              </w:rPr>
            </w:pPr>
            <w:r w:rsidRPr="00AD6ADA">
              <w:rPr>
                <w:rFonts w:ascii="Georgia" w:hAnsi="Georgia" w:cs="Arial"/>
              </w:rPr>
              <w:t>Commercial acumen – cost recipes and ensure they meet the cost of goods targets agreed with commercial</w:t>
            </w:r>
            <w:r w:rsidR="00F50395" w:rsidRPr="00AD6ADA">
              <w:rPr>
                <w:rFonts w:ascii="Georgia" w:hAnsi="Georgia" w:cs="Arial"/>
              </w:rPr>
              <w:t>.  Ensure budgets are met and integrates with others to achieve department objectives.</w:t>
            </w:r>
          </w:p>
          <w:p w14:paraId="7C37B426" w14:textId="77777777" w:rsidR="00026283" w:rsidRPr="00AD6ADA" w:rsidRDefault="00026283" w:rsidP="00026283">
            <w:pPr>
              <w:pStyle w:val="ListParagraph"/>
              <w:rPr>
                <w:rFonts w:ascii="Georgia" w:hAnsi="Georgia" w:cs="Arial"/>
                <w:color w:val="000000" w:themeColor="text1"/>
              </w:rPr>
            </w:pPr>
          </w:p>
          <w:p w14:paraId="73A6BBAE" w14:textId="77777777" w:rsidR="00D4305C" w:rsidRPr="00AD6ADA" w:rsidRDefault="14BB1FBD" w:rsidP="000B5311">
            <w:pPr>
              <w:pStyle w:val="ListParagraph"/>
              <w:numPr>
                <w:ilvl w:val="0"/>
                <w:numId w:val="38"/>
              </w:numPr>
              <w:spacing w:line="240" w:lineRule="auto"/>
              <w:rPr>
                <w:rFonts w:ascii="Georgia" w:hAnsi="Georgia" w:cs="Arial"/>
              </w:rPr>
            </w:pPr>
            <w:r w:rsidRPr="00AD6ADA">
              <w:rPr>
                <w:rFonts w:ascii="Georgia" w:hAnsi="Georgia" w:cs="Arial"/>
              </w:rPr>
              <w:t>Liaise with current and new suppliers to source new ingredients</w:t>
            </w:r>
          </w:p>
          <w:p w14:paraId="09256A70" w14:textId="77777777" w:rsidR="00026283" w:rsidRPr="00AD6ADA" w:rsidRDefault="00026283" w:rsidP="00026283">
            <w:pPr>
              <w:pStyle w:val="ListParagraph"/>
              <w:rPr>
                <w:rFonts w:ascii="Georgia" w:hAnsi="Georgia" w:cs="Arial"/>
              </w:rPr>
            </w:pPr>
          </w:p>
          <w:p w14:paraId="2FE4B095" w14:textId="53B29C72" w:rsidR="00D4305C" w:rsidRPr="00AD6ADA" w:rsidRDefault="00D4305C" w:rsidP="000B5311">
            <w:pPr>
              <w:pStyle w:val="ListParagraph"/>
              <w:numPr>
                <w:ilvl w:val="0"/>
                <w:numId w:val="38"/>
              </w:numPr>
              <w:spacing w:line="240" w:lineRule="auto"/>
              <w:rPr>
                <w:rFonts w:ascii="Georgia" w:hAnsi="Georgia" w:cs="Arial"/>
              </w:rPr>
            </w:pPr>
            <w:r w:rsidRPr="00AD6ADA">
              <w:rPr>
                <w:rFonts w:ascii="Georgia" w:hAnsi="Georgia" w:cs="Arial"/>
              </w:rPr>
              <w:t>Manage the creation of kitchen samples with a hands</w:t>
            </w:r>
            <w:r w:rsidR="004854F8" w:rsidRPr="00AD6ADA">
              <w:rPr>
                <w:rFonts w:ascii="Georgia" w:hAnsi="Georgia" w:cs="Arial"/>
              </w:rPr>
              <w:t>-</w:t>
            </w:r>
            <w:r w:rsidRPr="00AD6ADA">
              <w:rPr>
                <w:rFonts w:ascii="Georgia" w:hAnsi="Georgia" w:cs="Arial"/>
              </w:rPr>
              <w:t>on approach</w:t>
            </w:r>
          </w:p>
          <w:p w14:paraId="56BF2859" w14:textId="77777777" w:rsidR="00026283" w:rsidRPr="00AD6ADA" w:rsidRDefault="00026283" w:rsidP="00026283">
            <w:pPr>
              <w:pStyle w:val="ListParagraph"/>
              <w:rPr>
                <w:rFonts w:ascii="Georgia" w:hAnsi="Georgia" w:cs="Arial"/>
              </w:rPr>
            </w:pPr>
          </w:p>
          <w:p w14:paraId="735721F0" w14:textId="3A6643BD" w:rsidR="00D4305C" w:rsidRPr="00AD6ADA" w:rsidRDefault="00D4305C" w:rsidP="000B5311">
            <w:pPr>
              <w:pStyle w:val="ListParagraph"/>
              <w:numPr>
                <w:ilvl w:val="0"/>
                <w:numId w:val="38"/>
              </w:numPr>
              <w:spacing w:line="240" w:lineRule="auto"/>
              <w:rPr>
                <w:rFonts w:ascii="Georgia" w:hAnsi="Georgia" w:cs="Arial"/>
              </w:rPr>
            </w:pPr>
            <w:r w:rsidRPr="00AD6ADA">
              <w:rPr>
                <w:rFonts w:ascii="Georgia" w:hAnsi="Georgia" w:cs="Arial"/>
              </w:rPr>
              <w:t xml:space="preserve">Responsible for ensuring your product meets the </w:t>
            </w:r>
            <w:r w:rsidR="00DC30F4">
              <w:rPr>
                <w:rFonts w:ascii="Georgia" w:hAnsi="Georgia" w:cs="Arial"/>
              </w:rPr>
              <w:t>requirements of the Yeo valley food policy</w:t>
            </w:r>
            <w:r w:rsidRPr="00AD6ADA">
              <w:rPr>
                <w:rFonts w:ascii="Georgia" w:hAnsi="Georgia" w:cs="Arial"/>
              </w:rPr>
              <w:t xml:space="preserve"> </w:t>
            </w:r>
          </w:p>
          <w:p w14:paraId="6CFEA96A" w14:textId="77777777" w:rsidR="00026283" w:rsidRPr="00AD6ADA" w:rsidRDefault="00026283" w:rsidP="00026283">
            <w:pPr>
              <w:pStyle w:val="ListParagraph"/>
              <w:rPr>
                <w:rFonts w:ascii="Georgia" w:hAnsi="Georgia" w:cs="Arial"/>
              </w:rPr>
            </w:pPr>
          </w:p>
          <w:p w14:paraId="70BDDDE9" w14:textId="77777777" w:rsidR="00D4305C" w:rsidRPr="00AD6ADA" w:rsidRDefault="00D4305C" w:rsidP="000B5311">
            <w:pPr>
              <w:pStyle w:val="ListParagraph"/>
              <w:numPr>
                <w:ilvl w:val="0"/>
                <w:numId w:val="38"/>
              </w:numPr>
              <w:spacing w:line="240" w:lineRule="auto"/>
              <w:rPr>
                <w:rFonts w:ascii="Georgia" w:hAnsi="Georgia" w:cs="Arial"/>
              </w:rPr>
            </w:pPr>
            <w:r w:rsidRPr="00AD6ADA">
              <w:rPr>
                <w:rFonts w:ascii="Georgia" w:hAnsi="Georgia" w:cs="Arial"/>
              </w:rPr>
              <w:t>Liaise with technical/site for new ingredients/processes amends</w:t>
            </w:r>
          </w:p>
          <w:p w14:paraId="2274EA5A" w14:textId="77777777" w:rsidR="00026283" w:rsidRPr="00DC30F4" w:rsidRDefault="00026283" w:rsidP="00DC30F4">
            <w:pPr>
              <w:rPr>
                <w:rFonts w:ascii="Georgia" w:hAnsi="Georgia"/>
              </w:rPr>
            </w:pPr>
          </w:p>
          <w:p w14:paraId="186D3693" w14:textId="4FA083BE" w:rsidR="0006536C" w:rsidRPr="00AD6ADA" w:rsidRDefault="0081234F" w:rsidP="000B5311">
            <w:pPr>
              <w:pStyle w:val="ListParagraph"/>
              <w:numPr>
                <w:ilvl w:val="0"/>
                <w:numId w:val="38"/>
              </w:numPr>
              <w:spacing w:line="240" w:lineRule="auto"/>
              <w:rPr>
                <w:rFonts w:ascii="Georgia" w:hAnsi="Georgia"/>
                <w:color w:val="000000" w:themeColor="text1"/>
              </w:rPr>
            </w:pPr>
            <w:r>
              <w:rPr>
                <w:rFonts w:ascii="Georgia" w:hAnsi="Georgia"/>
              </w:rPr>
              <w:t>Tracks success of NPD launches and responds quickly to EPD needs</w:t>
            </w:r>
          </w:p>
          <w:p w14:paraId="69188652" w14:textId="53BB0E11" w:rsidR="00E51B9B" w:rsidRPr="00AD6ADA" w:rsidRDefault="00D4305C" w:rsidP="00D4305C">
            <w:pPr>
              <w:spacing w:line="240" w:lineRule="auto"/>
              <w:ind w:left="360"/>
              <w:rPr>
                <w:rFonts w:ascii="Georgia" w:hAnsi="Georgia" w:cs="Arial"/>
                <w:color w:val="000000" w:themeColor="text1"/>
              </w:rPr>
            </w:pPr>
            <w:r w:rsidRPr="00AD6ADA">
              <w:rPr>
                <w:rFonts w:ascii="Georgia" w:hAnsi="Georgia" w:cs="Arial"/>
              </w:rPr>
              <w:t xml:space="preserve">      </w:t>
            </w:r>
          </w:p>
          <w:p w14:paraId="5F1E44FD" w14:textId="03719EB1" w:rsidR="00AA209C" w:rsidRPr="00BE47F6" w:rsidRDefault="00814FB0" w:rsidP="005315FA">
            <w:pPr>
              <w:pStyle w:val="Heading3"/>
              <w:spacing w:before="360"/>
              <w:ind w:right="149"/>
              <w:rPr>
                <w:rFonts w:ascii="Valley_Girl_01" w:hAnsi="Valley_Girl_01"/>
                <w:caps w:val="0"/>
                <w:sz w:val="48"/>
                <w:szCs w:val="48"/>
              </w:rPr>
            </w:pPr>
            <w:r w:rsidRPr="00BE47F6">
              <w:rPr>
                <w:rFonts w:ascii="Valley_Girl_01" w:hAnsi="Valley_Girl_01"/>
                <w:caps w:val="0"/>
                <w:sz w:val="48"/>
                <w:szCs w:val="48"/>
              </w:rPr>
              <w:t>W</w:t>
            </w:r>
            <w:r w:rsidR="00AA209C" w:rsidRPr="00BE47F6">
              <w:rPr>
                <w:rFonts w:ascii="Valley_Girl_01" w:hAnsi="Valley_Girl_01"/>
                <w:caps w:val="0"/>
                <w:sz w:val="48"/>
                <w:szCs w:val="48"/>
              </w:rPr>
              <w:t>hat good looks like for this role</w:t>
            </w:r>
          </w:p>
          <w:p w14:paraId="11BEF584" w14:textId="77777777" w:rsidR="00AD6ADA" w:rsidRDefault="00AD6ADA" w:rsidP="00AA209C">
            <w:pPr>
              <w:pStyle w:val="Heading3"/>
              <w:pBdr>
                <w:bottom w:val="none" w:sz="0" w:space="0" w:color="auto"/>
              </w:pBdr>
              <w:ind w:right="306"/>
              <w:rPr>
                <w:rFonts w:ascii="Georgia" w:eastAsiaTheme="minorHAnsi" w:hAnsi="Georgia" w:cstheme="minorBidi"/>
                <w:b/>
                <w:caps w:val="0"/>
                <w:sz w:val="20"/>
                <w:szCs w:val="20"/>
              </w:rPr>
            </w:pPr>
          </w:p>
          <w:p w14:paraId="59FFC216" w14:textId="3B35B43B" w:rsidR="00AA209C" w:rsidRPr="00AD6ADA" w:rsidRDefault="003334C6" w:rsidP="00AA209C">
            <w:pPr>
              <w:pStyle w:val="Heading3"/>
              <w:pBdr>
                <w:bottom w:val="none" w:sz="0" w:space="0" w:color="auto"/>
              </w:pBdr>
              <w:ind w:right="306"/>
              <w:rPr>
                <w:rFonts w:ascii="Georgia" w:eastAsiaTheme="minorHAnsi" w:hAnsi="Georgia" w:cstheme="minorBidi"/>
                <w:b/>
                <w:caps w:val="0"/>
                <w:sz w:val="20"/>
                <w:szCs w:val="20"/>
              </w:rPr>
            </w:pPr>
            <w:r>
              <w:rPr>
                <w:rFonts w:ascii="Georgia" w:eastAsiaTheme="minorHAnsi" w:hAnsi="Georgia" w:cstheme="minorBidi"/>
                <w:b/>
                <w:caps w:val="0"/>
                <w:sz w:val="20"/>
                <w:szCs w:val="20"/>
              </w:rPr>
              <w:t>G</w:t>
            </w:r>
            <w:r w:rsidR="00AD6ADA" w:rsidRPr="00AD6ADA">
              <w:rPr>
                <w:rFonts w:ascii="Georgia" w:eastAsiaTheme="minorHAnsi" w:hAnsi="Georgia" w:cstheme="minorBidi"/>
                <w:b/>
                <w:caps w:val="0"/>
                <w:sz w:val="20"/>
                <w:szCs w:val="20"/>
              </w:rPr>
              <w:t>eneral Profile:</w:t>
            </w:r>
          </w:p>
          <w:p w14:paraId="7BA471F1" w14:textId="0DC7F6F8" w:rsidR="00AD6ADA" w:rsidRPr="00AD6ADA" w:rsidRDefault="00AD6ADA" w:rsidP="056AC69F">
            <w:pPr>
              <w:spacing w:before="100" w:beforeAutospacing="1" w:after="100" w:afterAutospacing="1" w:line="240" w:lineRule="auto"/>
              <w:rPr>
                <w:rFonts w:ascii="Georgia" w:hAnsi="Georgia"/>
                <w:b/>
                <w:bCs/>
                <w:caps/>
              </w:rPr>
            </w:pPr>
            <w:r w:rsidRPr="056AC69F">
              <w:rPr>
                <w:rFonts w:ascii="Georgia" w:eastAsia="Times New Roman" w:hAnsi="Georgia" w:cs="Times New Roman"/>
                <w:lang w:eastAsia="en-GB"/>
              </w:rPr>
              <w:t xml:space="preserve">The Innovation </w:t>
            </w:r>
            <w:r w:rsidR="0989F780" w:rsidRPr="056AC69F">
              <w:rPr>
                <w:rFonts w:ascii="Georgia" w:eastAsia="Times New Roman" w:hAnsi="Georgia" w:cs="Times New Roman"/>
                <w:lang w:eastAsia="en-GB"/>
              </w:rPr>
              <w:t>Manager</w:t>
            </w:r>
            <w:r w:rsidRPr="056AC69F">
              <w:rPr>
                <w:rFonts w:ascii="Georgia" w:eastAsia="Times New Roman" w:hAnsi="Georgia" w:cs="Times New Roman"/>
                <w:lang w:eastAsia="en-GB"/>
              </w:rPr>
              <w:t xml:space="preserve"> is an experienced professional with both strong conceptual and practical expertise in product innovation, particularly in the yogurt, ice cream, and desserts categories. This role requires an advanced </w:t>
            </w:r>
            <w:r w:rsidRPr="056AC69F">
              <w:rPr>
                <w:rFonts w:ascii="Georgia" w:eastAsia="Times New Roman" w:hAnsi="Georgia" w:cs="Times New Roman"/>
                <w:lang w:eastAsia="en-GB"/>
              </w:rPr>
              <w:lastRenderedPageBreak/>
              <w:t>understanding of product development, market trends, and consumer needs, coupled with a strong grasp of related disciplines. The Innovation Manager will take on complex challenges in developing new product concepts or improving existing ones, working independently and receiving minimal supervision. They may be tasked with leading specific projects or managing certain aspects of broader innovation initiatives. In addition, they will be a resource for colleagues, providing guidance and sharing insights to help less experienced team members grow in their roles.</w:t>
            </w:r>
          </w:p>
          <w:p w14:paraId="0E8F1EBD" w14:textId="77777777"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r w:rsidRPr="00AD6ADA">
              <w:rPr>
                <w:rFonts w:ascii="Georgia" w:eastAsia="Times New Roman" w:hAnsi="Georgia" w:cs="Times New Roman"/>
                <w:b/>
                <w:bCs/>
                <w:lang w:eastAsia="en-GB"/>
              </w:rPr>
              <w:t>Business Expertise:</w:t>
            </w:r>
          </w:p>
          <w:p w14:paraId="6EA5150D" w14:textId="3F02B7BE" w:rsidR="00D451F0" w:rsidRPr="00AD6ADA" w:rsidRDefault="00D451F0" w:rsidP="056AC69F">
            <w:pPr>
              <w:spacing w:before="100" w:beforeAutospacing="1" w:after="100" w:afterAutospacing="1" w:line="240" w:lineRule="auto"/>
              <w:rPr>
                <w:rFonts w:ascii="Georgia" w:eastAsia="Times New Roman" w:hAnsi="Georgia" w:cs="Times New Roman"/>
                <w:lang w:eastAsia="en-GB"/>
              </w:rPr>
            </w:pPr>
            <w:r w:rsidRPr="056AC69F">
              <w:rPr>
                <w:rFonts w:ascii="Georgia" w:eastAsia="Times New Roman" w:hAnsi="Georgia" w:cs="Times New Roman"/>
                <w:lang w:eastAsia="en-GB"/>
              </w:rPr>
              <w:t xml:space="preserve">The Innovation </w:t>
            </w:r>
            <w:r w:rsidR="5BAF3DD6" w:rsidRPr="056AC69F">
              <w:rPr>
                <w:rFonts w:ascii="Georgia" w:eastAsia="Times New Roman" w:hAnsi="Georgia" w:cs="Times New Roman"/>
                <w:lang w:eastAsia="en-GB"/>
              </w:rPr>
              <w:t>Manager</w:t>
            </w:r>
            <w:r w:rsidRPr="056AC69F">
              <w:rPr>
                <w:rFonts w:ascii="Georgia" w:eastAsia="Times New Roman" w:hAnsi="Georgia" w:cs="Times New Roman"/>
                <w:lang w:eastAsia="en-GB"/>
              </w:rPr>
              <w:t xml:space="preserve"> has a clear understanding of how innovation fits into the broader business strategy and integrates with other departments, including marketing, and manufacturing, to achieve departmental and organisational goals. By leveraging industry insights and aligning product concepts with business objectives, they ensure that new products are not only creative but also commercially viable. The role requires a keen awareness of the competitive landscape and market shifts to differentiate the company's offerings, as well as a deep understanding of consumer preferences and trends in the yogurt, ice cream, and dessert categories.</w:t>
            </w:r>
          </w:p>
          <w:p w14:paraId="78E61069" w14:textId="77777777"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r w:rsidRPr="00AD6ADA">
              <w:rPr>
                <w:rFonts w:ascii="Georgia" w:eastAsia="Times New Roman" w:hAnsi="Georgia" w:cs="Times New Roman"/>
                <w:b/>
                <w:bCs/>
                <w:lang w:eastAsia="en-GB"/>
              </w:rPr>
              <w:t>Leadership:</w:t>
            </w:r>
          </w:p>
          <w:p w14:paraId="2D1077F8" w14:textId="0447AE47" w:rsidR="00D451F0" w:rsidRPr="00AD6ADA" w:rsidRDefault="00650E41" w:rsidP="00D451F0">
            <w:pPr>
              <w:spacing w:before="100" w:beforeAutospacing="1" w:after="100" w:afterAutospacing="1" w:line="240" w:lineRule="auto"/>
              <w:rPr>
                <w:rFonts w:ascii="Georgia" w:eastAsia="Times New Roman" w:hAnsi="Georgia" w:cs="Times New Roman"/>
                <w:lang w:eastAsia="en-GB"/>
              </w:rPr>
            </w:pPr>
            <w:r>
              <w:rPr>
                <w:rFonts w:ascii="Georgia" w:eastAsia="Times New Roman" w:hAnsi="Georgia" w:cs="Times New Roman"/>
                <w:lang w:eastAsia="en-GB"/>
              </w:rPr>
              <w:t>T</w:t>
            </w:r>
            <w:r w:rsidR="00D451F0" w:rsidRPr="00AD6ADA">
              <w:rPr>
                <w:rFonts w:ascii="Georgia" w:eastAsia="Times New Roman" w:hAnsi="Georgia" w:cs="Times New Roman"/>
                <w:lang w:eastAsia="en-GB"/>
              </w:rPr>
              <w:t xml:space="preserve">he Innovation </w:t>
            </w:r>
            <w:r w:rsidR="00B85D18">
              <w:rPr>
                <w:rFonts w:ascii="Georgia" w:eastAsia="Times New Roman" w:hAnsi="Georgia" w:cs="Times New Roman"/>
                <w:lang w:eastAsia="en-GB"/>
              </w:rPr>
              <w:t>Manager</w:t>
            </w:r>
            <w:r w:rsidR="00D451F0" w:rsidRPr="00AD6ADA">
              <w:rPr>
                <w:rFonts w:ascii="Georgia" w:eastAsia="Times New Roman" w:hAnsi="Georgia" w:cs="Times New Roman"/>
                <w:lang w:eastAsia="en-GB"/>
              </w:rPr>
              <w:t xml:space="preserve"> will identify and address technical and operational challenges that may arise during the development of new products, balancing short-term needs with long-term innovation goals. They will recogni</w:t>
            </w:r>
            <w:r w:rsidR="00630E54" w:rsidRPr="00AD6ADA">
              <w:rPr>
                <w:rFonts w:ascii="Georgia" w:eastAsia="Times New Roman" w:hAnsi="Georgia" w:cs="Times New Roman"/>
                <w:lang w:eastAsia="en-GB"/>
              </w:rPr>
              <w:t>s</w:t>
            </w:r>
            <w:r w:rsidR="00D451F0" w:rsidRPr="00AD6ADA">
              <w:rPr>
                <w:rFonts w:ascii="Georgia" w:eastAsia="Times New Roman" w:hAnsi="Georgia" w:cs="Times New Roman"/>
                <w:lang w:eastAsia="en-GB"/>
              </w:rPr>
              <w:t xml:space="preserve">e how decisions impact the broader innovation strategy and </w:t>
            </w:r>
            <w:r w:rsidR="00476293" w:rsidRPr="00AD6ADA">
              <w:rPr>
                <w:rFonts w:ascii="Georgia" w:eastAsia="Times New Roman" w:hAnsi="Georgia" w:cs="Times New Roman"/>
                <w:lang w:eastAsia="en-GB"/>
              </w:rPr>
              <w:t>adjust</w:t>
            </w:r>
            <w:r w:rsidR="00D451F0" w:rsidRPr="00AD6ADA">
              <w:rPr>
                <w:rFonts w:ascii="Georgia" w:eastAsia="Times New Roman" w:hAnsi="Georgia" w:cs="Times New Roman"/>
                <w:lang w:eastAsia="en-GB"/>
              </w:rPr>
              <w:t xml:space="preserve"> </w:t>
            </w:r>
            <w:r w:rsidR="00476293">
              <w:rPr>
                <w:rFonts w:ascii="Georgia" w:eastAsia="Times New Roman" w:hAnsi="Georgia" w:cs="Times New Roman"/>
                <w:lang w:eastAsia="en-GB"/>
              </w:rPr>
              <w:t xml:space="preserve">to </w:t>
            </w:r>
            <w:r w:rsidR="00D451F0" w:rsidRPr="00AD6ADA">
              <w:rPr>
                <w:rFonts w:ascii="Georgia" w:eastAsia="Times New Roman" w:hAnsi="Georgia" w:cs="Times New Roman"/>
                <w:lang w:eastAsia="en-GB"/>
              </w:rPr>
              <w:t xml:space="preserve">ensure the success of their team and the department overall. Additionally, the Innovation </w:t>
            </w:r>
            <w:r w:rsidR="00B85D18">
              <w:rPr>
                <w:rFonts w:ascii="Georgia" w:eastAsia="Times New Roman" w:hAnsi="Georgia" w:cs="Times New Roman"/>
                <w:lang w:eastAsia="en-GB"/>
              </w:rPr>
              <w:t>Manager</w:t>
            </w:r>
            <w:r w:rsidR="0053098D">
              <w:rPr>
                <w:rFonts w:ascii="Georgia" w:eastAsia="Times New Roman" w:hAnsi="Georgia" w:cs="Times New Roman"/>
                <w:lang w:eastAsia="en-GB"/>
              </w:rPr>
              <w:t xml:space="preserve"> </w:t>
            </w:r>
            <w:r w:rsidR="00D451F0" w:rsidRPr="00AD6ADA">
              <w:rPr>
                <w:rFonts w:ascii="Georgia" w:eastAsia="Times New Roman" w:hAnsi="Georgia" w:cs="Times New Roman"/>
                <w:lang w:eastAsia="en-GB"/>
              </w:rPr>
              <w:t>will play a key role in fostering a collaborative and innovative team environment, encouraging both creative thinking and operational excellence.</w:t>
            </w:r>
          </w:p>
          <w:p w14:paraId="726382FD" w14:textId="25D842F4"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r w:rsidRPr="00AD6ADA">
              <w:rPr>
                <w:rFonts w:ascii="Georgia" w:eastAsia="Times New Roman" w:hAnsi="Georgia" w:cs="Times New Roman"/>
                <w:b/>
                <w:bCs/>
                <w:lang w:eastAsia="en-GB"/>
              </w:rPr>
              <w:t>Impact:</w:t>
            </w:r>
          </w:p>
          <w:p w14:paraId="6E916B43" w14:textId="3B434965"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r w:rsidRPr="00AD6ADA">
              <w:rPr>
                <w:rFonts w:ascii="Georgia" w:eastAsia="Times New Roman" w:hAnsi="Georgia" w:cs="Times New Roman"/>
                <w:lang w:eastAsia="en-GB"/>
              </w:rPr>
              <w:t xml:space="preserve">While guided by company policies and strategic objectives, the Innovation </w:t>
            </w:r>
            <w:r w:rsidR="00B85D18">
              <w:rPr>
                <w:rFonts w:ascii="Georgia" w:eastAsia="Times New Roman" w:hAnsi="Georgia" w:cs="Times New Roman"/>
                <w:lang w:eastAsia="en-GB"/>
              </w:rPr>
              <w:t>Manager</w:t>
            </w:r>
            <w:r w:rsidRPr="00AD6ADA">
              <w:rPr>
                <w:rFonts w:ascii="Georgia" w:eastAsia="Times New Roman" w:hAnsi="Georgia" w:cs="Times New Roman"/>
                <w:lang w:eastAsia="en-GB"/>
              </w:rPr>
              <w:t xml:space="preserve"> significantly influences the team’s ability to meet targets related to product quality, timeline adherence, and overall innovation goals. Their contributions directly impact the department’s capacity to bring new products to market successfully and drive consumer engagement. The role involves balancing immediate project goals with long-term innovation strategy, ensuring that their team delivers consistent results while adhering to quality and </w:t>
            </w:r>
            <w:r w:rsidR="00BE47F6">
              <w:rPr>
                <w:rFonts w:ascii="Georgia" w:eastAsia="Times New Roman" w:hAnsi="Georgia" w:cs="Times New Roman"/>
                <w:lang w:eastAsia="en-GB"/>
              </w:rPr>
              <w:t xml:space="preserve">YV food policy </w:t>
            </w:r>
            <w:r w:rsidRPr="00AD6ADA">
              <w:rPr>
                <w:rFonts w:ascii="Georgia" w:eastAsia="Times New Roman" w:hAnsi="Georgia" w:cs="Times New Roman"/>
                <w:lang w:eastAsia="en-GB"/>
              </w:rPr>
              <w:t>standards</w:t>
            </w:r>
            <w:r w:rsidR="00BE47F6">
              <w:rPr>
                <w:rFonts w:ascii="Georgia" w:eastAsia="Times New Roman" w:hAnsi="Georgia" w:cs="Times New Roman"/>
                <w:lang w:eastAsia="en-GB"/>
              </w:rPr>
              <w:t>.</w:t>
            </w:r>
          </w:p>
          <w:p w14:paraId="21B2B56F" w14:textId="37F2C00A"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r w:rsidRPr="00AD6ADA">
              <w:rPr>
                <w:rFonts w:ascii="Georgia" w:eastAsia="Times New Roman" w:hAnsi="Georgia" w:cs="Times New Roman"/>
                <w:b/>
                <w:bCs/>
                <w:lang w:eastAsia="en-GB"/>
              </w:rPr>
              <w:t>Interpersonal Skills:</w:t>
            </w:r>
          </w:p>
          <w:p w14:paraId="6D15AE38" w14:textId="2AA8942D" w:rsidR="00D451F0" w:rsidRPr="00AD6ADA" w:rsidRDefault="00D451F0" w:rsidP="056AC69F">
            <w:pPr>
              <w:spacing w:before="100" w:beforeAutospacing="1" w:after="100" w:afterAutospacing="1" w:line="240" w:lineRule="auto"/>
              <w:outlineLvl w:val="2"/>
              <w:rPr>
                <w:rFonts w:ascii="Georgia" w:eastAsia="Times New Roman" w:hAnsi="Georgia" w:cs="Times New Roman"/>
                <w:b/>
                <w:bCs/>
                <w:lang w:eastAsia="en-GB"/>
              </w:rPr>
            </w:pPr>
            <w:r w:rsidRPr="056AC69F">
              <w:rPr>
                <w:rFonts w:ascii="Georgia" w:eastAsia="Times New Roman" w:hAnsi="Georgia" w:cs="Times New Roman"/>
                <w:lang w:eastAsia="en-GB"/>
              </w:rPr>
              <w:t xml:space="preserve">The Innovation </w:t>
            </w:r>
            <w:r w:rsidR="00B85D18" w:rsidRPr="056AC69F">
              <w:rPr>
                <w:rFonts w:ascii="Georgia" w:eastAsia="Times New Roman" w:hAnsi="Georgia" w:cs="Times New Roman"/>
                <w:lang w:eastAsia="en-GB"/>
              </w:rPr>
              <w:t>Manager</w:t>
            </w:r>
            <w:r w:rsidRPr="056AC69F">
              <w:rPr>
                <w:rFonts w:ascii="Georgia" w:eastAsia="Times New Roman" w:hAnsi="Georgia" w:cs="Times New Roman"/>
                <w:lang w:eastAsia="en-GB"/>
              </w:rPr>
              <w:t xml:space="preserve"> will frequently guide and influence both internal and external stakeholders, helping them adopt new perspectives or approaches to innovation. They will leverage strong interpersonal skills to build consensus, </w:t>
            </w:r>
            <w:r w:rsidR="00BE47F6" w:rsidRPr="056AC69F">
              <w:rPr>
                <w:rFonts w:ascii="Georgia" w:eastAsia="Times New Roman" w:hAnsi="Georgia" w:cs="Times New Roman"/>
                <w:lang w:eastAsia="en-GB"/>
              </w:rPr>
              <w:t>encourage</w:t>
            </w:r>
            <w:r w:rsidRPr="056AC69F">
              <w:rPr>
                <w:rFonts w:ascii="Georgia" w:eastAsia="Times New Roman" w:hAnsi="Georgia" w:cs="Times New Roman"/>
                <w:lang w:eastAsia="en-GB"/>
              </w:rPr>
              <w:t xml:space="preserve"> collaboration, and ensure that all parties are aligned with the strategic direction of new product initiatives. Providing technical guidance to team members, colleagues, and even external partners, the </w:t>
            </w:r>
            <w:r w:rsidR="6B9A4509" w:rsidRPr="056AC69F">
              <w:rPr>
                <w:rFonts w:ascii="Georgia" w:eastAsia="Times New Roman" w:hAnsi="Georgia" w:cs="Times New Roman"/>
                <w:lang w:eastAsia="en-GB"/>
              </w:rPr>
              <w:t>role</w:t>
            </w:r>
            <w:r w:rsidRPr="056AC69F">
              <w:rPr>
                <w:rFonts w:ascii="Georgia" w:eastAsia="Times New Roman" w:hAnsi="Georgia" w:cs="Times New Roman"/>
                <w:lang w:eastAsia="en-GB"/>
              </w:rPr>
              <w:t xml:space="preserve"> will be accountable for the performance and results of their </w:t>
            </w:r>
            <w:r w:rsidR="00AC7D35" w:rsidRPr="056AC69F">
              <w:rPr>
                <w:rFonts w:ascii="Georgia" w:eastAsia="Times New Roman" w:hAnsi="Georgia" w:cs="Times New Roman"/>
                <w:lang w:eastAsia="en-GB"/>
              </w:rPr>
              <w:t>launches</w:t>
            </w:r>
            <w:r w:rsidRPr="056AC69F">
              <w:rPr>
                <w:rFonts w:ascii="Georgia" w:eastAsia="Times New Roman" w:hAnsi="Georgia" w:cs="Times New Roman"/>
                <w:lang w:eastAsia="en-GB"/>
              </w:rPr>
              <w:t>, ensuring that objectives are met on time and to the highest standards of quality</w:t>
            </w:r>
          </w:p>
          <w:p w14:paraId="5F07F121" w14:textId="77777777" w:rsidR="00D451F0" w:rsidRPr="00AD6ADA" w:rsidRDefault="00D451F0" w:rsidP="00D451F0">
            <w:pPr>
              <w:spacing w:before="100" w:beforeAutospacing="1" w:after="100" w:afterAutospacing="1" w:line="240" w:lineRule="auto"/>
              <w:outlineLvl w:val="2"/>
              <w:rPr>
                <w:rFonts w:ascii="Georgia" w:eastAsia="Times New Roman" w:hAnsi="Georgia" w:cs="Times New Roman"/>
                <w:b/>
                <w:bCs/>
                <w:lang w:eastAsia="en-GB"/>
              </w:rPr>
            </w:pPr>
          </w:p>
          <w:p w14:paraId="52ED4620" w14:textId="5AA81E18" w:rsidR="008C3A0B" w:rsidRPr="00AD6ADA" w:rsidRDefault="008C3A0B" w:rsidP="00814FB0">
            <w:pPr>
              <w:rPr>
                <w:rFonts w:ascii="Georgia" w:hAnsi="Georgia"/>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lastRenderedPageBreak/>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5"/>
      <w:footerReference w:type="default" r:id="rId16"/>
      <w:footerReference w:type="first" r:id="rId17"/>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21C9" w14:textId="77777777" w:rsidR="00CF4A90" w:rsidRDefault="00CF4A90" w:rsidP="00713050">
      <w:pPr>
        <w:spacing w:line="240" w:lineRule="auto"/>
      </w:pPr>
      <w:r>
        <w:separator/>
      </w:r>
    </w:p>
  </w:endnote>
  <w:endnote w:type="continuationSeparator" w:id="0">
    <w:p w14:paraId="5CABF205" w14:textId="77777777" w:rsidR="00CF4A90" w:rsidRDefault="00CF4A9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9E29" w14:textId="24DD4B7B" w:rsidR="00217980" w:rsidRPr="00506D9E" w:rsidRDefault="00506D9E" w:rsidP="00506D9E">
    <w:pPr>
      <w:pStyle w:val="Footer"/>
    </w:pPr>
    <w:r>
      <w:rPr>
        <w:noProof/>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2235" w14:textId="77777777" w:rsidR="00CF4A90" w:rsidRDefault="00CF4A90" w:rsidP="00713050">
      <w:pPr>
        <w:spacing w:line="240" w:lineRule="auto"/>
      </w:pPr>
      <w:r>
        <w:separator/>
      </w:r>
    </w:p>
  </w:footnote>
  <w:footnote w:type="continuationSeparator" w:id="0">
    <w:p w14:paraId="4468462E" w14:textId="77777777" w:rsidR="00CF4A90" w:rsidRDefault="00CF4A9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972A" w14:textId="00922EEA" w:rsidR="00801CE7" w:rsidRDefault="00C41EEC">
    <w:pPr>
      <w:pStyle w:val="Header"/>
    </w:pPr>
    <w:r w:rsidRPr="00801CE7">
      <w:rPr>
        <w:noProof/>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5pt;height:160pt" o:bullet="t">
        <v:imagedata r:id="rId1" o:title="Grass heart"/>
      </v:shape>
    </w:pict>
  </w:numPicBullet>
  <w:abstractNum w:abstractNumId="0" w15:restartNumberingAfterBreak="0">
    <w:nsid w:val="01096AC4"/>
    <w:multiLevelType w:val="hybridMultilevel"/>
    <w:tmpl w:val="A8844C9C"/>
    <w:lvl w:ilvl="0" w:tplc="BE3EE484">
      <w:start w:val="1"/>
      <w:numFmt w:val="bullet"/>
      <w:lvlText w:val=""/>
      <w:lvlPicBulletId w:val="0"/>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239C"/>
    <w:multiLevelType w:val="hybridMultilevel"/>
    <w:tmpl w:val="A7F2909C"/>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5" w15:restartNumberingAfterBreak="0">
    <w:nsid w:val="15E47D24"/>
    <w:multiLevelType w:val="hybridMultilevel"/>
    <w:tmpl w:val="5476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8"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9117D"/>
    <w:multiLevelType w:val="hybridMultilevel"/>
    <w:tmpl w:val="7D547CAE"/>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844ED"/>
    <w:multiLevelType w:val="hybridMultilevel"/>
    <w:tmpl w:val="076C2ECA"/>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82794"/>
    <w:multiLevelType w:val="hybridMultilevel"/>
    <w:tmpl w:val="142EA582"/>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C21BC"/>
    <w:multiLevelType w:val="hybridMultilevel"/>
    <w:tmpl w:val="CEF62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F358E2"/>
    <w:multiLevelType w:val="hybridMultilevel"/>
    <w:tmpl w:val="097A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B53B03"/>
    <w:multiLevelType w:val="hybridMultilevel"/>
    <w:tmpl w:val="6A523C20"/>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9A31AC"/>
    <w:multiLevelType w:val="hybridMultilevel"/>
    <w:tmpl w:val="A72A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D67A3"/>
    <w:multiLevelType w:val="hybridMultilevel"/>
    <w:tmpl w:val="5BB2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62980"/>
    <w:multiLevelType w:val="hybridMultilevel"/>
    <w:tmpl w:val="9AC4D5DA"/>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F43AC"/>
    <w:multiLevelType w:val="hybridMultilevel"/>
    <w:tmpl w:val="5B984B0C"/>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D10BE"/>
    <w:multiLevelType w:val="hybridMultilevel"/>
    <w:tmpl w:val="FC8C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C5FED"/>
    <w:multiLevelType w:val="hybridMultilevel"/>
    <w:tmpl w:val="9A9CF574"/>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73270"/>
    <w:multiLevelType w:val="hybridMultilevel"/>
    <w:tmpl w:val="774E489A"/>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F0435D"/>
    <w:multiLevelType w:val="hybridMultilevel"/>
    <w:tmpl w:val="C112827C"/>
    <w:lvl w:ilvl="0" w:tplc="BE3EE484">
      <w:start w:val="1"/>
      <w:numFmt w:val="bullet"/>
      <w:lvlText w:val=""/>
      <w:lvlPicBulletId w:val="0"/>
      <w:lvlJc w:val="left"/>
      <w:pPr>
        <w:ind w:left="720" w:hanging="36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8738F"/>
    <w:multiLevelType w:val="hybridMultilevel"/>
    <w:tmpl w:val="0292F1E0"/>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15:restartNumberingAfterBreak="0">
    <w:nsid w:val="64B25051"/>
    <w:multiLevelType w:val="hybridMultilevel"/>
    <w:tmpl w:val="CFB4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D53F2"/>
    <w:multiLevelType w:val="hybridMultilevel"/>
    <w:tmpl w:val="002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8"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11E63"/>
    <w:multiLevelType w:val="hybridMultilevel"/>
    <w:tmpl w:val="CC7C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75196B"/>
    <w:multiLevelType w:val="hybridMultilevel"/>
    <w:tmpl w:val="C82239D0"/>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47BF0"/>
    <w:multiLevelType w:val="hybridMultilevel"/>
    <w:tmpl w:val="DCC631D2"/>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307AD"/>
    <w:multiLevelType w:val="hybridMultilevel"/>
    <w:tmpl w:val="6E82D814"/>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0458A"/>
    <w:multiLevelType w:val="hybridMultilevel"/>
    <w:tmpl w:val="EE7A700C"/>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258155">
    <w:abstractNumId w:val="32"/>
  </w:num>
  <w:num w:numId="2" w16cid:durableId="936475912">
    <w:abstractNumId w:val="2"/>
  </w:num>
  <w:num w:numId="3" w16cid:durableId="1672293264">
    <w:abstractNumId w:val="31"/>
  </w:num>
  <w:num w:numId="4" w16cid:durableId="1368289131">
    <w:abstractNumId w:val="10"/>
  </w:num>
  <w:num w:numId="5" w16cid:durableId="950085437">
    <w:abstractNumId w:val="11"/>
  </w:num>
  <w:num w:numId="6" w16cid:durableId="505481634">
    <w:abstractNumId w:val="3"/>
  </w:num>
  <w:num w:numId="7" w16cid:durableId="1369338798">
    <w:abstractNumId w:val="43"/>
  </w:num>
  <w:num w:numId="8" w16cid:durableId="2120294605">
    <w:abstractNumId w:val="26"/>
  </w:num>
  <w:num w:numId="9" w16cid:durableId="1494028800">
    <w:abstractNumId w:val="38"/>
  </w:num>
  <w:num w:numId="10" w16cid:durableId="1616018405">
    <w:abstractNumId w:val="25"/>
  </w:num>
  <w:num w:numId="11" w16cid:durableId="2007900482">
    <w:abstractNumId w:val="18"/>
  </w:num>
  <w:num w:numId="12" w16cid:durableId="2143771271">
    <w:abstractNumId w:val="9"/>
  </w:num>
  <w:num w:numId="13" w16cid:durableId="543257296">
    <w:abstractNumId w:val="6"/>
  </w:num>
  <w:num w:numId="14" w16cid:durableId="1208640454">
    <w:abstractNumId w:val="30"/>
  </w:num>
  <w:num w:numId="15" w16cid:durableId="1679504363">
    <w:abstractNumId w:val="34"/>
  </w:num>
  <w:num w:numId="16" w16cid:durableId="1840265437">
    <w:abstractNumId w:val="37"/>
  </w:num>
  <w:num w:numId="17" w16cid:durableId="2069182990">
    <w:abstractNumId w:val="7"/>
  </w:num>
  <w:num w:numId="18" w16cid:durableId="1561331178">
    <w:abstractNumId w:val="4"/>
  </w:num>
  <w:num w:numId="19" w16cid:durableId="1024327792">
    <w:abstractNumId w:val="20"/>
  </w:num>
  <w:num w:numId="20" w16cid:durableId="641231874">
    <w:abstractNumId w:val="8"/>
  </w:num>
  <w:num w:numId="21" w16cid:durableId="898251878">
    <w:abstractNumId w:val="22"/>
  </w:num>
  <w:num w:numId="22" w16cid:durableId="43647293">
    <w:abstractNumId w:val="15"/>
  </w:num>
  <w:num w:numId="23" w16cid:durableId="1017729392">
    <w:abstractNumId w:val="17"/>
  </w:num>
  <w:num w:numId="24" w16cid:durableId="1733846343">
    <w:abstractNumId w:val="19"/>
  </w:num>
  <w:num w:numId="25" w16cid:durableId="1478693300">
    <w:abstractNumId w:val="35"/>
  </w:num>
  <w:num w:numId="26" w16cid:durableId="638152380">
    <w:abstractNumId w:val="36"/>
  </w:num>
  <w:num w:numId="27" w16cid:durableId="31735676">
    <w:abstractNumId w:val="5"/>
  </w:num>
  <w:num w:numId="28" w16cid:durableId="1533615315">
    <w:abstractNumId w:val="33"/>
  </w:num>
  <w:num w:numId="29" w16cid:durableId="2128809977">
    <w:abstractNumId w:val="16"/>
  </w:num>
  <w:num w:numId="30" w16cid:durableId="796922033">
    <w:abstractNumId w:val="0"/>
  </w:num>
  <w:num w:numId="31" w16cid:durableId="271979761">
    <w:abstractNumId w:val="23"/>
  </w:num>
  <w:num w:numId="32" w16cid:durableId="1700744503">
    <w:abstractNumId w:val="1"/>
  </w:num>
  <w:num w:numId="33" w16cid:durableId="69348052">
    <w:abstractNumId w:val="12"/>
  </w:num>
  <w:num w:numId="34" w16cid:durableId="1672681192">
    <w:abstractNumId w:val="28"/>
  </w:num>
  <w:num w:numId="35" w16cid:durableId="1522472382">
    <w:abstractNumId w:val="44"/>
  </w:num>
  <w:num w:numId="36" w16cid:durableId="1310985429">
    <w:abstractNumId w:val="40"/>
  </w:num>
  <w:num w:numId="37" w16cid:durableId="564024666">
    <w:abstractNumId w:val="39"/>
  </w:num>
  <w:num w:numId="38" w16cid:durableId="2060785817">
    <w:abstractNumId w:val="29"/>
  </w:num>
  <w:num w:numId="39" w16cid:durableId="1404184007">
    <w:abstractNumId w:val="42"/>
  </w:num>
  <w:num w:numId="40" w16cid:durableId="1393120252">
    <w:abstractNumId w:val="21"/>
  </w:num>
  <w:num w:numId="41" w16cid:durableId="381561085">
    <w:abstractNumId w:val="14"/>
  </w:num>
  <w:num w:numId="42" w16cid:durableId="1541283644">
    <w:abstractNumId w:val="24"/>
  </w:num>
  <w:num w:numId="43" w16cid:durableId="1712999728">
    <w:abstractNumId w:val="41"/>
  </w:num>
  <w:num w:numId="44" w16cid:durableId="1586836740">
    <w:abstractNumId w:val="13"/>
  </w:num>
  <w:num w:numId="45" w16cid:durableId="2140217624">
    <w:abstractNumId w:val="27"/>
  </w:num>
  <w:num w:numId="46" w16cid:durableId="1914973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A25"/>
    <w:rsid w:val="00006DD2"/>
    <w:rsid w:val="00013220"/>
    <w:rsid w:val="00026283"/>
    <w:rsid w:val="00037C4A"/>
    <w:rsid w:val="00040067"/>
    <w:rsid w:val="0006536C"/>
    <w:rsid w:val="00071845"/>
    <w:rsid w:val="00072DA0"/>
    <w:rsid w:val="00082AC1"/>
    <w:rsid w:val="00087B4A"/>
    <w:rsid w:val="00091382"/>
    <w:rsid w:val="000A5184"/>
    <w:rsid w:val="000B0619"/>
    <w:rsid w:val="000B5311"/>
    <w:rsid w:val="000B61CA"/>
    <w:rsid w:val="000C0B0D"/>
    <w:rsid w:val="000C1A4B"/>
    <w:rsid w:val="000E26E5"/>
    <w:rsid w:val="000E513B"/>
    <w:rsid w:val="000F7610"/>
    <w:rsid w:val="001061ED"/>
    <w:rsid w:val="00112646"/>
    <w:rsid w:val="00114ED7"/>
    <w:rsid w:val="001222B8"/>
    <w:rsid w:val="00140B0E"/>
    <w:rsid w:val="00142691"/>
    <w:rsid w:val="00142D20"/>
    <w:rsid w:val="001464D0"/>
    <w:rsid w:val="001771D5"/>
    <w:rsid w:val="0017731E"/>
    <w:rsid w:val="001A29B4"/>
    <w:rsid w:val="001A5CA9"/>
    <w:rsid w:val="001A6765"/>
    <w:rsid w:val="001B2AC1"/>
    <w:rsid w:val="001B403A"/>
    <w:rsid w:val="001D3FA3"/>
    <w:rsid w:val="001D473B"/>
    <w:rsid w:val="00200221"/>
    <w:rsid w:val="00217980"/>
    <w:rsid w:val="00223BBD"/>
    <w:rsid w:val="00241064"/>
    <w:rsid w:val="00261698"/>
    <w:rsid w:val="00271662"/>
    <w:rsid w:val="0027404F"/>
    <w:rsid w:val="00274273"/>
    <w:rsid w:val="002861B7"/>
    <w:rsid w:val="00291227"/>
    <w:rsid w:val="00293B83"/>
    <w:rsid w:val="00296474"/>
    <w:rsid w:val="002B091C"/>
    <w:rsid w:val="002B3C47"/>
    <w:rsid w:val="002B6789"/>
    <w:rsid w:val="002C03BA"/>
    <w:rsid w:val="002C29FF"/>
    <w:rsid w:val="002C2CDD"/>
    <w:rsid w:val="002D45C6"/>
    <w:rsid w:val="002D45DA"/>
    <w:rsid w:val="002E207E"/>
    <w:rsid w:val="002F03FA"/>
    <w:rsid w:val="002F2BA1"/>
    <w:rsid w:val="002F7944"/>
    <w:rsid w:val="00313166"/>
    <w:rsid w:val="00313E86"/>
    <w:rsid w:val="00325290"/>
    <w:rsid w:val="003334C6"/>
    <w:rsid w:val="00333CD3"/>
    <w:rsid w:val="00340365"/>
    <w:rsid w:val="00342B64"/>
    <w:rsid w:val="00364079"/>
    <w:rsid w:val="0037174C"/>
    <w:rsid w:val="00392874"/>
    <w:rsid w:val="003A4375"/>
    <w:rsid w:val="003A6259"/>
    <w:rsid w:val="003C5528"/>
    <w:rsid w:val="003E35BC"/>
    <w:rsid w:val="003F3A39"/>
    <w:rsid w:val="003F7D37"/>
    <w:rsid w:val="004077FB"/>
    <w:rsid w:val="00414BDD"/>
    <w:rsid w:val="0041635D"/>
    <w:rsid w:val="00422C81"/>
    <w:rsid w:val="00424DD9"/>
    <w:rsid w:val="00440D41"/>
    <w:rsid w:val="0046104A"/>
    <w:rsid w:val="004717C5"/>
    <w:rsid w:val="00476293"/>
    <w:rsid w:val="004854F8"/>
    <w:rsid w:val="004856B6"/>
    <w:rsid w:val="004B41BE"/>
    <w:rsid w:val="004B5F90"/>
    <w:rsid w:val="004C1E15"/>
    <w:rsid w:val="004C317F"/>
    <w:rsid w:val="004D056B"/>
    <w:rsid w:val="004F3C18"/>
    <w:rsid w:val="004F3EE2"/>
    <w:rsid w:val="00500E90"/>
    <w:rsid w:val="00506D9E"/>
    <w:rsid w:val="005153A7"/>
    <w:rsid w:val="00520F38"/>
    <w:rsid w:val="00523479"/>
    <w:rsid w:val="0053098D"/>
    <w:rsid w:val="00531023"/>
    <w:rsid w:val="005315FA"/>
    <w:rsid w:val="00532027"/>
    <w:rsid w:val="00536E8A"/>
    <w:rsid w:val="00543DB7"/>
    <w:rsid w:val="00563355"/>
    <w:rsid w:val="005729B0"/>
    <w:rsid w:val="00572CE1"/>
    <w:rsid w:val="005735F4"/>
    <w:rsid w:val="005A29C7"/>
    <w:rsid w:val="005B3C08"/>
    <w:rsid w:val="005B7ECB"/>
    <w:rsid w:val="005D3397"/>
    <w:rsid w:val="00604B97"/>
    <w:rsid w:val="00621519"/>
    <w:rsid w:val="00625AEB"/>
    <w:rsid w:val="006306CC"/>
    <w:rsid w:val="00630E54"/>
    <w:rsid w:val="00632222"/>
    <w:rsid w:val="0063545E"/>
    <w:rsid w:val="00641630"/>
    <w:rsid w:val="00642611"/>
    <w:rsid w:val="00642FA8"/>
    <w:rsid w:val="00650E41"/>
    <w:rsid w:val="006579F6"/>
    <w:rsid w:val="00663CB2"/>
    <w:rsid w:val="0066417C"/>
    <w:rsid w:val="006641E5"/>
    <w:rsid w:val="00677D05"/>
    <w:rsid w:val="00684488"/>
    <w:rsid w:val="0069502E"/>
    <w:rsid w:val="006A3CE7"/>
    <w:rsid w:val="006C2847"/>
    <w:rsid w:val="006C4C50"/>
    <w:rsid w:val="006C5366"/>
    <w:rsid w:val="006D76B1"/>
    <w:rsid w:val="006F256F"/>
    <w:rsid w:val="0070116D"/>
    <w:rsid w:val="0070617C"/>
    <w:rsid w:val="00706277"/>
    <w:rsid w:val="007110C9"/>
    <w:rsid w:val="00713050"/>
    <w:rsid w:val="00713E55"/>
    <w:rsid w:val="00716E50"/>
    <w:rsid w:val="00734490"/>
    <w:rsid w:val="00741125"/>
    <w:rsid w:val="00746F7F"/>
    <w:rsid w:val="007569C1"/>
    <w:rsid w:val="00757152"/>
    <w:rsid w:val="00763832"/>
    <w:rsid w:val="0076414B"/>
    <w:rsid w:val="007658E1"/>
    <w:rsid w:val="00765E27"/>
    <w:rsid w:val="007665FA"/>
    <w:rsid w:val="00776660"/>
    <w:rsid w:val="007A58C4"/>
    <w:rsid w:val="007B1743"/>
    <w:rsid w:val="007D2696"/>
    <w:rsid w:val="007F1D0A"/>
    <w:rsid w:val="00801CE7"/>
    <w:rsid w:val="00811117"/>
    <w:rsid w:val="0081234F"/>
    <w:rsid w:val="00814FB0"/>
    <w:rsid w:val="0082066F"/>
    <w:rsid w:val="00825DB8"/>
    <w:rsid w:val="00835FD0"/>
    <w:rsid w:val="00836900"/>
    <w:rsid w:val="00841146"/>
    <w:rsid w:val="00842327"/>
    <w:rsid w:val="00846B0B"/>
    <w:rsid w:val="00865A12"/>
    <w:rsid w:val="008727D1"/>
    <w:rsid w:val="00874E8D"/>
    <w:rsid w:val="0088504C"/>
    <w:rsid w:val="0089382B"/>
    <w:rsid w:val="008943BA"/>
    <w:rsid w:val="008A1907"/>
    <w:rsid w:val="008A7926"/>
    <w:rsid w:val="008B2DC8"/>
    <w:rsid w:val="008B727E"/>
    <w:rsid w:val="008C1810"/>
    <w:rsid w:val="008C3A0B"/>
    <w:rsid w:val="008C6BCA"/>
    <w:rsid w:val="008C75C5"/>
    <w:rsid w:val="008C7B50"/>
    <w:rsid w:val="008E7E40"/>
    <w:rsid w:val="008F0BDF"/>
    <w:rsid w:val="00936173"/>
    <w:rsid w:val="009539A9"/>
    <w:rsid w:val="00961B1E"/>
    <w:rsid w:val="009678FE"/>
    <w:rsid w:val="00970B93"/>
    <w:rsid w:val="00971F06"/>
    <w:rsid w:val="009A0924"/>
    <w:rsid w:val="009B3C40"/>
    <w:rsid w:val="009B4D37"/>
    <w:rsid w:val="009B7EA3"/>
    <w:rsid w:val="009E11FD"/>
    <w:rsid w:val="009F2CF7"/>
    <w:rsid w:val="009F3B49"/>
    <w:rsid w:val="009F414D"/>
    <w:rsid w:val="009F6424"/>
    <w:rsid w:val="00A000EC"/>
    <w:rsid w:val="00A0642E"/>
    <w:rsid w:val="00A14509"/>
    <w:rsid w:val="00A24F92"/>
    <w:rsid w:val="00A27790"/>
    <w:rsid w:val="00A3118E"/>
    <w:rsid w:val="00A42540"/>
    <w:rsid w:val="00A45D93"/>
    <w:rsid w:val="00A50939"/>
    <w:rsid w:val="00A6439D"/>
    <w:rsid w:val="00A6518C"/>
    <w:rsid w:val="00A73D38"/>
    <w:rsid w:val="00A945D2"/>
    <w:rsid w:val="00A94C87"/>
    <w:rsid w:val="00AA0453"/>
    <w:rsid w:val="00AA209C"/>
    <w:rsid w:val="00AA3061"/>
    <w:rsid w:val="00AA3759"/>
    <w:rsid w:val="00AA6A40"/>
    <w:rsid w:val="00AC4520"/>
    <w:rsid w:val="00AC7D35"/>
    <w:rsid w:val="00AD6ADA"/>
    <w:rsid w:val="00B14A06"/>
    <w:rsid w:val="00B2015B"/>
    <w:rsid w:val="00B25FD8"/>
    <w:rsid w:val="00B34070"/>
    <w:rsid w:val="00B361EC"/>
    <w:rsid w:val="00B5664D"/>
    <w:rsid w:val="00B66375"/>
    <w:rsid w:val="00B66B30"/>
    <w:rsid w:val="00B85D18"/>
    <w:rsid w:val="00BA1046"/>
    <w:rsid w:val="00BA5B40"/>
    <w:rsid w:val="00BB5B78"/>
    <w:rsid w:val="00BB793F"/>
    <w:rsid w:val="00BD0206"/>
    <w:rsid w:val="00BE47F6"/>
    <w:rsid w:val="00BF2811"/>
    <w:rsid w:val="00BF2B9A"/>
    <w:rsid w:val="00BF6252"/>
    <w:rsid w:val="00C021A9"/>
    <w:rsid w:val="00C2098A"/>
    <w:rsid w:val="00C22E59"/>
    <w:rsid w:val="00C325B8"/>
    <w:rsid w:val="00C37A13"/>
    <w:rsid w:val="00C41EEC"/>
    <w:rsid w:val="00C42642"/>
    <w:rsid w:val="00C435F6"/>
    <w:rsid w:val="00C450E0"/>
    <w:rsid w:val="00C5444A"/>
    <w:rsid w:val="00C607C5"/>
    <w:rsid w:val="00C612DA"/>
    <w:rsid w:val="00C61899"/>
    <w:rsid w:val="00C7741E"/>
    <w:rsid w:val="00C865B1"/>
    <w:rsid w:val="00C875AB"/>
    <w:rsid w:val="00CA3DF1"/>
    <w:rsid w:val="00CA4581"/>
    <w:rsid w:val="00CC532B"/>
    <w:rsid w:val="00CD01EA"/>
    <w:rsid w:val="00CD585C"/>
    <w:rsid w:val="00CE09E5"/>
    <w:rsid w:val="00CE0E18"/>
    <w:rsid w:val="00CE18D5"/>
    <w:rsid w:val="00CF4A90"/>
    <w:rsid w:val="00D00B60"/>
    <w:rsid w:val="00D04109"/>
    <w:rsid w:val="00D0580E"/>
    <w:rsid w:val="00D16252"/>
    <w:rsid w:val="00D17227"/>
    <w:rsid w:val="00D32988"/>
    <w:rsid w:val="00D4305C"/>
    <w:rsid w:val="00D44D06"/>
    <w:rsid w:val="00D451F0"/>
    <w:rsid w:val="00D50FD0"/>
    <w:rsid w:val="00D753FC"/>
    <w:rsid w:val="00D81996"/>
    <w:rsid w:val="00D85A05"/>
    <w:rsid w:val="00D96C08"/>
    <w:rsid w:val="00DB13D1"/>
    <w:rsid w:val="00DB13E6"/>
    <w:rsid w:val="00DB4839"/>
    <w:rsid w:val="00DC30F4"/>
    <w:rsid w:val="00DC69D7"/>
    <w:rsid w:val="00DD29B5"/>
    <w:rsid w:val="00DD6416"/>
    <w:rsid w:val="00DF0BBA"/>
    <w:rsid w:val="00DF11ED"/>
    <w:rsid w:val="00DF4E0A"/>
    <w:rsid w:val="00E02DCD"/>
    <w:rsid w:val="00E12C60"/>
    <w:rsid w:val="00E22E87"/>
    <w:rsid w:val="00E240C4"/>
    <w:rsid w:val="00E4632A"/>
    <w:rsid w:val="00E51B9B"/>
    <w:rsid w:val="00E55CCD"/>
    <w:rsid w:val="00E56AC2"/>
    <w:rsid w:val="00E57630"/>
    <w:rsid w:val="00E65FCD"/>
    <w:rsid w:val="00E70522"/>
    <w:rsid w:val="00E74D2E"/>
    <w:rsid w:val="00E86C2B"/>
    <w:rsid w:val="00EC17D4"/>
    <w:rsid w:val="00ED1300"/>
    <w:rsid w:val="00EF2910"/>
    <w:rsid w:val="00EF3203"/>
    <w:rsid w:val="00EF7272"/>
    <w:rsid w:val="00EF7CC9"/>
    <w:rsid w:val="00F02D68"/>
    <w:rsid w:val="00F066C0"/>
    <w:rsid w:val="00F207C0"/>
    <w:rsid w:val="00F20AE5"/>
    <w:rsid w:val="00F24C20"/>
    <w:rsid w:val="00F408DB"/>
    <w:rsid w:val="00F50395"/>
    <w:rsid w:val="00F645C7"/>
    <w:rsid w:val="00F76A0E"/>
    <w:rsid w:val="00FB1696"/>
    <w:rsid w:val="00FC581E"/>
    <w:rsid w:val="00FC69AB"/>
    <w:rsid w:val="00FC7B38"/>
    <w:rsid w:val="00FE1F10"/>
    <w:rsid w:val="00FF3098"/>
    <w:rsid w:val="00FF4243"/>
    <w:rsid w:val="0358DE62"/>
    <w:rsid w:val="056AC69F"/>
    <w:rsid w:val="0989F780"/>
    <w:rsid w:val="14BB1FBD"/>
    <w:rsid w:val="18FDF28C"/>
    <w:rsid w:val="19CBAF3E"/>
    <w:rsid w:val="1EEFF820"/>
    <w:rsid w:val="1F8A9E05"/>
    <w:rsid w:val="4E86C1A9"/>
    <w:rsid w:val="513CA1FD"/>
    <w:rsid w:val="5BAF3DD6"/>
    <w:rsid w:val="67744960"/>
    <w:rsid w:val="6B9A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3853">
      <w:bodyDiv w:val="1"/>
      <w:marLeft w:val="0"/>
      <w:marRight w:val="0"/>
      <w:marTop w:val="0"/>
      <w:marBottom w:val="0"/>
      <w:divBdr>
        <w:top w:val="none" w:sz="0" w:space="0" w:color="auto"/>
        <w:left w:val="none" w:sz="0" w:space="0" w:color="auto"/>
        <w:bottom w:val="none" w:sz="0" w:space="0" w:color="auto"/>
        <w:right w:val="none" w:sz="0" w:space="0" w:color="auto"/>
      </w:divBdr>
    </w:div>
    <w:div w:id="926765013">
      <w:bodyDiv w:val="1"/>
      <w:marLeft w:val="0"/>
      <w:marRight w:val="0"/>
      <w:marTop w:val="0"/>
      <w:marBottom w:val="0"/>
      <w:divBdr>
        <w:top w:val="none" w:sz="0" w:space="0" w:color="auto"/>
        <w:left w:val="none" w:sz="0" w:space="0" w:color="auto"/>
        <w:bottom w:val="none" w:sz="0" w:space="0" w:color="auto"/>
        <w:right w:val="none" w:sz="0" w:space="0" w:color="auto"/>
      </w:divBdr>
    </w:div>
    <w:div w:id="17362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13220"/>
    <w:rsid w:val="0002410E"/>
    <w:rsid w:val="00051654"/>
    <w:rsid w:val="000C2102"/>
    <w:rsid w:val="000E26E5"/>
    <w:rsid w:val="001A29B4"/>
    <w:rsid w:val="001A6765"/>
    <w:rsid w:val="00291227"/>
    <w:rsid w:val="00440D41"/>
    <w:rsid w:val="005161FA"/>
    <w:rsid w:val="005B7ECB"/>
    <w:rsid w:val="00632222"/>
    <w:rsid w:val="007B05C5"/>
    <w:rsid w:val="007F159E"/>
    <w:rsid w:val="00835FD0"/>
    <w:rsid w:val="00844106"/>
    <w:rsid w:val="00A04045"/>
    <w:rsid w:val="00A6518C"/>
    <w:rsid w:val="00BB5B78"/>
    <w:rsid w:val="00C37A13"/>
    <w:rsid w:val="00C474DC"/>
    <w:rsid w:val="00C92621"/>
    <w:rsid w:val="00EC17D4"/>
    <w:rsid w:val="00F02D68"/>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AB350844A083489D418F46B9B0879C" ma:contentTypeVersion="3" ma:contentTypeDescription="Create a new document." ma:contentTypeScope="" ma:versionID="417aa037e526cc971c9d9c51b2d22da4">
  <xsd:schema xmlns:xsd="http://www.w3.org/2001/XMLSchema" xmlns:xs="http://www.w3.org/2001/XMLSchema" xmlns:p="http://schemas.microsoft.com/office/2006/metadata/properties" xmlns:ns2="b0fbe061-b2c8-4540-be8e-cd25619d3207" targetNamespace="http://schemas.microsoft.com/office/2006/metadata/properties" ma:root="true" ma:fieldsID="fc08106bd758923d5f75b67dc5490ae0" ns2:_="">
    <xsd:import namespace="b0fbe061-b2c8-4540-be8e-cd25619d32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e061-b2c8-4540-be8e-cd25619d3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AEBB0-349A-4FCD-BB06-20B532679FCA}">
  <ds:schemaRefs>
    <ds:schemaRef ds:uri="http://schemas.microsoft.com/sharepoint/v3/contenttype/forms"/>
  </ds:schemaRefs>
</ds:datastoreItem>
</file>

<file path=customXml/itemProps2.xml><?xml version="1.0" encoding="utf-8"?>
<ds:datastoreItem xmlns:ds="http://schemas.openxmlformats.org/officeDocument/2006/customXml" ds:itemID="{10563CE6-943B-4E9C-80D2-E3DF00E79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6F46D4-0314-4F6D-A9CA-CC66EF482BAF}">
  <ds:schemaRefs>
    <ds:schemaRef ds:uri="http://schemas.openxmlformats.org/officeDocument/2006/bibliography"/>
  </ds:schemaRefs>
</ds:datastoreItem>
</file>

<file path=customXml/itemProps4.xml><?xml version="1.0" encoding="utf-8"?>
<ds:datastoreItem xmlns:ds="http://schemas.openxmlformats.org/officeDocument/2006/customXml" ds:itemID="{127CB3B3-4371-4629-A85A-E720EAE17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e061-b2c8-4540-be8e-cd25619d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 Manager</dc:creator>
  <cp:keywords/>
  <dc:description/>
  <cp:lastModifiedBy>Phil Eaton</cp:lastModifiedBy>
  <cp:revision>4</cp:revision>
  <cp:lastPrinted>2019-10-07T12:53:00Z</cp:lastPrinted>
  <dcterms:created xsi:type="dcterms:W3CDTF">2025-07-23T14:32:00Z</dcterms:created>
  <dcterms:modified xsi:type="dcterms:W3CDTF">2025-07-24T08:17:00Z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0x01010056AB350844A083489D418F46B9B0879C</vt:lpwstr>
  </property>
</Properties>
</file>