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94" w:type="pct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636"/>
        <w:gridCol w:w="6427"/>
      </w:tblGrid>
      <w:tr w:rsidR="00004A25" w:rsidRPr="00F94F92" w14:paraId="73A80A65" w14:textId="77777777" w:rsidTr="00CF2B2A">
        <w:trPr>
          <w:trHeight w:val="10766"/>
        </w:trPr>
        <w:tc>
          <w:tcPr>
            <w:tcW w:w="3636" w:type="dxa"/>
            <w:tcMar>
              <w:top w:w="504" w:type="dxa"/>
              <w:right w:w="720" w:type="dxa"/>
            </w:tcMar>
          </w:tcPr>
          <w:p w14:paraId="2B8AA3F0" w14:textId="6F7D5FAC" w:rsidR="00523479" w:rsidRPr="00F94F92" w:rsidRDefault="00663CB2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4F92"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652608" behindDoc="0" locked="0" layoutInCell="1" allowOverlap="1" wp14:anchorId="04F58AB3" wp14:editId="1E0A75DC">
                  <wp:simplePos x="0" y="0"/>
                  <wp:positionH relativeFrom="column">
                    <wp:posOffset>-46754</wp:posOffset>
                  </wp:positionH>
                  <wp:positionV relativeFrom="paragraph">
                    <wp:posOffset>-473474</wp:posOffset>
                  </wp:positionV>
                  <wp:extent cx="1487347" cy="1487347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eoValley-Logo_Web_GREEN-Straight-Larg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5172">
                            <a:off x="0" y="0"/>
                            <a:ext cx="1487347" cy="148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46D0AB" w14:textId="6A2B2E49" w:rsidR="005735F4" w:rsidRPr="00F94F92" w:rsidRDefault="005735F4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44"/>
                <w:szCs w:val="44"/>
              </w:rPr>
            </w:pPr>
          </w:p>
          <w:p w14:paraId="0BAEF0F1" w14:textId="23B4C154" w:rsidR="00663CB2" w:rsidRPr="00F94F9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20D85E82" w14:textId="1FB07F7F" w:rsidR="00663CB2" w:rsidRPr="00F94F9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66C345C0" w14:textId="3ACFA6D4" w:rsidR="00663CB2" w:rsidRPr="00F94F9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7C9411B6" w14:textId="320CDC96" w:rsidR="00663CB2" w:rsidRPr="00F94F9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A9ACFD7" w14:textId="5AEF357E" w:rsidR="00A50939" w:rsidRPr="00F94F92" w:rsidRDefault="007F1D0A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F94F92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 finer details</w:t>
            </w:r>
          </w:p>
          <w:p w14:paraId="1CE35332" w14:textId="5ECBC984" w:rsidR="00B34070" w:rsidRPr="00F94F92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6E98C264" w14:textId="225457D3" w:rsidR="00C325B8" w:rsidRPr="00F94F92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site am I based at? </w:t>
            </w:r>
          </w:p>
          <w:p w14:paraId="5BF664AD" w14:textId="6B5539F3" w:rsidR="00D0085A" w:rsidRPr="00D0085A" w:rsidRDefault="0072292F" w:rsidP="00D0085A">
            <w:pPr>
              <w:rPr>
                <w:rFonts w:ascii="Georgia" w:hAnsi="Georgia" w:cs="Arial"/>
                <w:lang w:val="en-GB"/>
              </w:rPr>
            </w:pPr>
            <w:r>
              <w:rPr>
                <w:rFonts w:ascii="Georgia" w:hAnsi="Georgia" w:cs="Arial"/>
              </w:rPr>
              <w:t xml:space="preserve">Working out of </w:t>
            </w:r>
            <w:r w:rsidR="00723D6D">
              <w:rPr>
                <w:rFonts w:ascii="Georgia" w:hAnsi="Georgia" w:cs="Arial"/>
              </w:rPr>
              <w:t>YV</w:t>
            </w:r>
            <w:r w:rsidR="00D0085A">
              <w:rPr>
                <w:rFonts w:ascii="Georgia" w:hAnsi="Georgia" w:cs="Arial"/>
              </w:rPr>
              <w:t xml:space="preserve"> </w:t>
            </w:r>
            <w:r>
              <w:rPr>
                <w:rFonts w:ascii="Georgia" w:hAnsi="Georgia" w:cs="Arial"/>
              </w:rPr>
              <w:t>Head</w:t>
            </w:r>
            <w:r w:rsidR="00D0085A">
              <w:rPr>
                <w:rFonts w:ascii="Georgia" w:hAnsi="Georgia" w:cs="Arial"/>
              </w:rPr>
              <w:t>q</w:t>
            </w:r>
            <w:r>
              <w:rPr>
                <w:rFonts w:ascii="Georgia" w:hAnsi="Georgia" w:cs="Arial"/>
              </w:rPr>
              <w:t xml:space="preserve">uarters or Acorn House with </w:t>
            </w:r>
            <w:r w:rsidR="00D0085A" w:rsidRPr="00D0085A">
              <w:rPr>
                <w:rFonts w:ascii="Georgia" w:hAnsi="Georgia" w:cs="Arial"/>
                <w:lang w:val="en-GB"/>
              </w:rPr>
              <w:t>regular travel to all</w:t>
            </w:r>
            <w:r w:rsidR="00D0085A">
              <w:rPr>
                <w:rFonts w:ascii="Georgia" w:hAnsi="Georgia" w:cs="Arial"/>
                <w:lang w:val="en-GB"/>
              </w:rPr>
              <w:t xml:space="preserve"> </w:t>
            </w:r>
            <w:r w:rsidR="00723D6D">
              <w:rPr>
                <w:rFonts w:ascii="Georgia" w:hAnsi="Georgia" w:cs="Arial"/>
                <w:lang w:val="en-GB"/>
              </w:rPr>
              <w:t>YV</w:t>
            </w:r>
            <w:r w:rsidR="00D0085A">
              <w:rPr>
                <w:rFonts w:ascii="Georgia" w:hAnsi="Georgia" w:cs="Arial"/>
                <w:lang w:val="en-GB"/>
              </w:rPr>
              <w:t xml:space="preserve"> locations</w:t>
            </w:r>
          </w:p>
          <w:p w14:paraId="3BFF8D7F" w14:textId="16813464" w:rsidR="0076414B" w:rsidRPr="00244AEE" w:rsidRDefault="0076414B" w:rsidP="00004A25">
            <w:pPr>
              <w:rPr>
                <w:rFonts w:ascii="Georgia" w:hAnsi="Georgia" w:cs="Arial"/>
              </w:rPr>
            </w:pPr>
          </w:p>
          <w:p w14:paraId="348473FF" w14:textId="6F99F666" w:rsidR="00C325B8" w:rsidRPr="00F94F92" w:rsidRDefault="0076414B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team am I a part of? </w:t>
            </w:r>
          </w:p>
          <w:p w14:paraId="1DF1FEF4" w14:textId="7BDB8580" w:rsidR="00D61D19" w:rsidRPr="00F94F92" w:rsidRDefault="00C313EB" w:rsidP="004B4DA7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People &amp; Culture</w:t>
            </w:r>
          </w:p>
          <w:p w14:paraId="5A4A438A" w14:textId="77777777" w:rsidR="007D0BBD" w:rsidRPr="00F94F92" w:rsidRDefault="007D0BBD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</w:p>
          <w:p w14:paraId="5FDDB1F9" w14:textId="74760A40" w:rsidR="00C325B8" w:rsidRPr="00F94F92" w:rsidRDefault="00285C2F" w:rsidP="00004A25">
            <w:pPr>
              <w:rPr>
                <w:rFonts w:ascii="Valley_Girl_01" w:hAnsi="Valley_Girl_01" w:cs="Arial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To whom do I report</w:t>
            </w:r>
            <w:r w:rsidR="00C325B8"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? </w:t>
            </w:r>
          </w:p>
          <w:p w14:paraId="1C688258" w14:textId="77777777" w:rsidR="00C313EB" w:rsidRDefault="004B4DA7" w:rsidP="00C325B8">
            <w:pPr>
              <w:rPr>
                <w:rFonts w:ascii="Georgia" w:hAnsi="Georgia" w:cs="Arial"/>
                <w:szCs w:val="22"/>
              </w:rPr>
            </w:pPr>
            <w:r w:rsidRPr="00F94F92">
              <w:rPr>
                <w:rFonts w:ascii="Georgia" w:hAnsi="Georgia" w:cs="Arial"/>
                <w:szCs w:val="22"/>
              </w:rPr>
              <w:t xml:space="preserve">Head of </w:t>
            </w:r>
            <w:r w:rsidR="00C313EB">
              <w:rPr>
                <w:rFonts w:ascii="Georgia" w:hAnsi="Georgia" w:cs="Arial"/>
                <w:szCs w:val="22"/>
              </w:rPr>
              <w:t>People Partnering</w:t>
            </w:r>
          </w:p>
          <w:p w14:paraId="0DA3DCC2" w14:textId="5A0567B5" w:rsidR="004C1E15" w:rsidRPr="00F94F92" w:rsidRDefault="00C325B8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14:paraId="66E0E9FF" w14:textId="2E8A3725" w:rsidR="00006DC8" w:rsidRDefault="00006DC8">
            <w:pPr>
              <w:rPr>
                <w:kern w:val="2"/>
                <w:lang w:val="en-GB" w:eastAsia="en-GB"/>
                <w14:ligatures w14:val="standardContextual"/>
              </w:rPr>
            </w:pPr>
            <w:r w:rsidRPr="52D91772">
              <w:rPr>
                <w:rFonts w:ascii="Georgia" w:hAnsi="Georgia"/>
                <w:color w:val="000000" w:themeColor="text1"/>
              </w:rPr>
              <w:t>Central Functions leadership teams and co-owners</w:t>
            </w:r>
          </w:p>
          <w:p w14:paraId="5690E7A4" w14:textId="77777777" w:rsidR="00BF6252" w:rsidRPr="00F94F92" w:rsidRDefault="00BF6252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658A6744" w14:textId="202003BF" w:rsidR="00C325B8" w:rsidRPr="00F94F92" w:rsidRDefault="00F408DB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Team size?</w:t>
            </w:r>
          </w:p>
          <w:p w14:paraId="073C7E66" w14:textId="3CCBE50C" w:rsidR="009F3B49" w:rsidRPr="00F94F92" w:rsidRDefault="00CB40D4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N/A</w:t>
            </w:r>
          </w:p>
          <w:p w14:paraId="52F9FE1C" w14:textId="77777777" w:rsidR="00BF6252" w:rsidRPr="00F94F92" w:rsidRDefault="00BF6252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7CAD21C8" w14:textId="2CC8B1E9" w:rsidR="004C1E15" w:rsidRPr="00F94F92" w:rsidRDefault="00F408DB" w:rsidP="007D0BBD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F94F92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Do you have responsibility for a budget?</w:t>
            </w:r>
          </w:p>
          <w:p w14:paraId="2A5DF756" w14:textId="6E673D3B" w:rsidR="007D0BBD" w:rsidRPr="00723D6D" w:rsidRDefault="007D0BBD" w:rsidP="007D0BBD">
            <w:pPr>
              <w:rPr>
                <w:rFonts w:ascii="Georgia" w:hAnsi="Georgia" w:cs="Arial"/>
                <w:color w:val="000000" w:themeColor="text1"/>
              </w:rPr>
            </w:pPr>
            <w:r w:rsidRPr="00723D6D">
              <w:rPr>
                <w:rFonts w:ascii="Georgia" w:hAnsi="Georgia" w:cs="Arial"/>
                <w:color w:val="000000" w:themeColor="text1"/>
              </w:rPr>
              <w:t>No direct budget</w:t>
            </w:r>
          </w:p>
          <w:p w14:paraId="68F9CFAB" w14:textId="648D45E1" w:rsidR="004C1E15" w:rsidRPr="00F94F92" w:rsidRDefault="004C1E15" w:rsidP="004C1E15"/>
          <w:p w14:paraId="1ABEAC9F" w14:textId="1FF1081C" w:rsidR="004C1E15" w:rsidRPr="00F94F92" w:rsidRDefault="004C1E15" w:rsidP="004C1E15"/>
          <w:p w14:paraId="7CD0E46C" w14:textId="74D803A9" w:rsidR="004C1E15" w:rsidRPr="00F94F92" w:rsidRDefault="004C1E15" w:rsidP="004C1E15"/>
          <w:p w14:paraId="1E115120" w14:textId="4035E71D" w:rsidR="004C1E15" w:rsidRPr="00F94F92" w:rsidRDefault="004C1E15" w:rsidP="004C1E15"/>
          <w:p w14:paraId="6EF0270A" w14:textId="0E168CDE" w:rsidR="002B3C47" w:rsidRPr="00F94F92" w:rsidRDefault="002B3C47" w:rsidP="004C1E15"/>
          <w:p w14:paraId="1226D939" w14:textId="77681880" w:rsidR="002B3C47" w:rsidRPr="00F94F92" w:rsidRDefault="002B3C47" w:rsidP="004C1E15"/>
          <w:p w14:paraId="6F80DA90" w14:textId="3D4DAE17" w:rsidR="002B3C47" w:rsidRPr="00F94F92" w:rsidRDefault="002B3C47" w:rsidP="004C1E15"/>
          <w:p w14:paraId="681C71DC" w14:textId="2648E608" w:rsidR="002B3C47" w:rsidRPr="00F94F92" w:rsidRDefault="002B3C47" w:rsidP="004C1E15"/>
          <w:p w14:paraId="55AD83F7" w14:textId="7CAC8A5F" w:rsidR="002B3C47" w:rsidRPr="00F94F92" w:rsidRDefault="002B3C47" w:rsidP="004C1E15"/>
          <w:p w14:paraId="02455115" w14:textId="77777777" w:rsidR="002B3C47" w:rsidRPr="00F94F92" w:rsidRDefault="002B3C47" w:rsidP="004C1E15"/>
          <w:p w14:paraId="5CD9710C" w14:textId="000CBF0B" w:rsidR="004C1E15" w:rsidRPr="00F94F92" w:rsidRDefault="004C1E15" w:rsidP="004C1E15"/>
          <w:p w14:paraId="5BBE2B5A" w14:textId="77777777" w:rsidR="004C1E15" w:rsidRPr="00F94F92" w:rsidRDefault="004C1E15" w:rsidP="004C1E15"/>
          <w:p w14:paraId="264AB260" w14:textId="72C3D228" w:rsidR="004C1E15" w:rsidRPr="00F94F92" w:rsidRDefault="004C1E15" w:rsidP="003A6259"/>
          <w:p w14:paraId="5D624A28" w14:textId="77777777" w:rsidR="000A5184" w:rsidRPr="00F94F92" w:rsidRDefault="000A5184" w:rsidP="003A6259"/>
          <w:p w14:paraId="72C98F29" w14:textId="61FB7EC6" w:rsidR="00825DB8" w:rsidRPr="00F94F92" w:rsidRDefault="00825DB8" w:rsidP="007110C9"/>
          <w:p w14:paraId="21A59295" w14:textId="77777777" w:rsidR="00D10183" w:rsidRPr="00F94F92" w:rsidRDefault="00D10183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</w:p>
          <w:p w14:paraId="7A3D4444" w14:textId="48A6D3E3" w:rsidR="00825DB8" w:rsidRPr="00F94F92" w:rsidRDefault="00825DB8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 w:rsidRPr="00F94F92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qualifications </w:t>
            </w:r>
            <w:r w:rsidR="002B3C47" w:rsidRPr="00F94F92">
              <w:rPr>
                <w:rFonts w:ascii="Valley_Girl_01" w:hAnsi="Valley_Girl_01" w:cs="Arial"/>
                <w:caps w:val="0"/>
                <w:color w:val="000000" w:themeColor="text1"/>
                <w:sz w:val="40"/>
                <w:szCs w:val="48"/>
              </w:rPr>
              <w:t>&amp;</w:t>
            </w:r>
            <w:r w:rsidRPr="00F94F92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experience</w:t>
            </w:r>
          </w:p>
          <w:p w14:paraId="1B70E49C" w14:textId="77777777" w:rsidR="00825DB8" w:rsidRPr="00F94F92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 w:rsidRPr="00F94F92"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54FEEA8B" w14:textId="77777777" w:rsidR="00825DB8" w:rsidRPr="00F94F92" w:rsidRDefault="00825DB8" w:rsidP="003A1243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</w:p>
          <w:p w14:paraId="40D3EBA3" w14:textId="1D03AC33" w:rsidR="00E979D1" w:rsidRDefault="00776310" w:rsidP="00D26DB5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 w:rsidRPr="00E979D1">
              <w:rPr>
                <w:rFonts w:ascii="Georgia" w:hAnsi="Georgia" w:cs="Arial"/>
                <w:szCs w:val="22"/>
              </w:rPr>
              <w:t xml:space="preserve">Deep experience as an HR </w:t>
            </w:r>
            <w:r w:rsidR="00F2744B" w:rsidRPr="00E979D1">
              <w:rPr>
                <w:rFonts w:ascii="Georgia" w:hAnsi="Georgia" w:cs="Arial"/>
                <w:szCs w:val="22"/>
              </w:rPr>
              <w:t>Business Partner</w:t>
            </w:r>
            <w:r w:rsidR="00EE2FD8" w:rsidRPr="00E979D1">
              <w:rPr>
                <w:rFonts w:ascii="Georgia" w:hAnsi="Georgia" w:cs="Arial"/>
                <w:szCs w:val="22"/>
              </w:rPr>
              <w:t xml:space="preserve"> </w:t>
            </w:r>
          </w:p>
          <w:p w14:paraId="4CA4BC2B" w14:textId="5360D960" w:rsidR="00E979D1" w:rsidRPr="00E979D1" w:rsidRDefault="00F2744B" w:rsidP="00D26DB5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 w:rsidRPr="00E979D1">
              <w:rPr>
                <w:rFonts w:ascii="Georgia" w:hAnsi="Georgia" w:cs="Arial"/>
                <w:szCs w:val="22"/>
              </w:rPr>
              <w:t xml:space="preserve">Extensive </w:t>
            </w:r>
            <w:r w:rsidR="005F3479" w:rsidRPr="00E979D1">
              <w:rPr>
                <w:rFonts w:ascii="Georgia" w:hAnsi="Georgia" w:cs="Arial"/>
                <w:szCs w:val="22"/>
              </w:rPr>
              <w:t>knowledge</w:t>
            </w:r>
            <w:r w:rsidR="00EE2FD8" w:rsidRPr="00E979D1">
              <w:rPr>
                <w:rFonts w:ascii="Georgia" w:hAnsi="Georgia" w:cs="Arial"/>
                <w:szCs w:val="22"/>
              </w:rPr>
              <w:t xml:space="preserve"> of employment</w:t>
            </w:r>
            <w:r w:rsidR="005F3479" w:rsidRPr="00E979D1">
              <w:rPr>
                <w:rFonts w:ascii="Georgia" w:hAnsi="Georgia" w:cs="Arial"/>
                <w:szCs w:val="22"/>
              </w:rPr>
              <w:t xml:space="preserve"> law </w:t>
            </w:r>
            <w:r w:rsidRPr="00E979D1">
              <w:rPr>
                <w:rFonts w:ascii="Georgia" w:hAnsi="Georgia" w:cs="Arial"/>
                <w:szCs w:val="22"/>
              </w:rPr>
              <w:t xml:space="preserve">and experience in dealing with complex case </w:t>
            </w:r>
            <w:r w:rsidR="009564C4" w:rsidRPr="00E979D1">
              <w:rPr>
                <w:rFonts w:ascii="Georgia" w:hAnsi="Georgia" w:cs="Arial"/>
                <w:szCs w:val="22"/>
              </w:rPr>
              <w:t>work.</w:t>
            </w:r>
          </w:p>
          <w:p w14:paraId="4EB6ED14" w14:textId="59DB49A2" w:rsidR="004B19C5" w:rsidRPr="00E979D1" w:rsidRDefault="004B19C5" w:rsidP="008B2F28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 w:rsidRPr="00E979D1">
              <w:rPr>
                <w:rFonts w:ascii="Georgia" w:hAnsi="Georgia"/>
              </w:rPr>
              <w:t>Experience of developing people-related organisational frameworks.</w:t>
            </w:r>
          </w:p>
          <w:p w14:paraId="112918F6" w14:textId="77777777" w:rsidR="004B19C5" w:rsidRPr="004B19C5" w:rsidRDefault="004B19C5" w:rsidP="003A1243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>
              <w:rPr>
                <w:rFonts w:ascii="Georgia" w:hAnsi="Georgia"/>
              </w:rPr>
              <w:t>Experience of change management, including building and applying formal frameworks.</w:t>
            </w:r>
          </w:p>
          <w:p w14:paraId="0D87E33A" w14:textId="27A8123C" w:rsidR="004B19C5" w:rsidRPr="004B19C5" w:rsidRDefault="004B19C5" w:rsidP="003A1243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>
              <w:rPr>
                <w:rFonts w:ascii="Georgia" w:hAnsi="Georgia"/>
              </w:rPr>
              <w:t xml:space="preserve">Solid understanding of, and keen interest in, current People topics and trends, as well as purpose-led, values-based </w:t>
            </w:r>
            <w:r w:rsidR="00CE2577">
              <w:rPr>
                <w:rFonts w:ascii="Georgia" w:hAnsi="Georgia"/>
              </w:rPr>
              <w:t>organisation</w:t>
            </w:r>
            <w:r>
              <w:rPr>
                <w:rFonts w:ascii="Georgia" w:hAnsi="Georgia"/>
              </w:rPr>
              <w:t xml:space="preserve"> and leadership approaches.</w:t>
            </w:r>
          </w:p>
          <w:p w14:paraId="1E4AB37B" w14:textId="77777777" w:rsidR="004B19C5" w:rsidRPr="004B19C5" w:rsidRDefault="004B19C5" w:rsidP="003A1243">
            <w:pPr>
              <w:pStyle w:val="ListParagraph"/>
              <w:numPr>
                <w:ilvl w:val="0"/>
                <w:numId w:val="1"/>
              </w:numPr>
              <w:ind w:right="-410"/>
              <w:rPr>
                <w:rFonts w:ascii="Georgia" w:hAnsi="Georgia" w:cs="Arial"/>
                <w:szCs w:val="22"/>
              </w:rPr>
            </w:pPr>
            <w:r>
              <w:rPr>
                <w:rFonts w:ascii="Georgia" w:hAnsi="Georgia"/>
              </w:rPr>
              <w:t>Demonstrable experience of working in a fast-paced commercial environment.</w:t>
            </w:r>
          </w:p>
          <w:p w14:paraId="71E9461A" w14:textId="77777777" w:rsidR="00D10183" w:rsidRPr="00F94F92" w:rsidRDefault="00D10183" w:rsidP="00D10183">
            <w:pPr>
              <w:ind w:right="-205"/>
              <w:jc w:val="both"/>
              <w:rPr>
                <w:rFonts w:ascii="Georgia" w:hAnsi="Georgia" w:cs="Arial"/>
                <w:color w:val="000000" w:themeColor="text1"/>
                <w:szCs w:val="22"/>
              </w:rPr>
            </w:pPr>
          </w:p>
          <w:p w14:paraId="3069EFB3" w14:textId="77777777" w:rsidR="004B5F90" w:rsidRPr="00F94F92" w:rsidRDefault="004B5F90" w:rsidP="00713E55">
            <w:pPr>
              <w:ind w:right="-205"/>
              <w:rPr>
                <w:rFonts w:ascii="Georgia" w:hAnsi="Georgia"/>
                <w:b/>
              </w:rPr>
            </w:pPr>
            <w:r w:rsidRPr="00F94F92">
              <w:rPr>
                <w:rFonts w:ascii="Georgia" w:hAnsi="Georgia"/>
                <w:b/>
              </w:rPr>
              <w:t>Qualifications</w:t>
            </w:r>
          </w:p>
          <w:p w14:paraId="64100CB8" w14:textId="77777777" w:rsidR="004B5F90" w:rsidRPr="00F94F92" w:rsidRDefault="004B5F90" w:rsidP="00713E55">
            <w:pPr>
              <w:ind w:right="-205"/>
              <w:rPr>
                <w:rFonts w:ascii="Georgia" w:hAnsi="Georgia"/>
                <w:b/>
              </w:rPr>
            </w:pPr>
          </w:p>
          <w:p w14:paraId="4A5DD397" w14:textId="117F1BCF" w:rsidR="004B5F90" w:rsidRPr="00F94F92" w:rsidRDefault="004B7250" w:rsidP="006823C7">
            <w:pPr>
              <w:pStyle w:val="ListParagraph"/>
              <w:numPr>
                <w:ilvl w:val="0"/>
                <w:numId w:val="1"/>
              </w:numPr>
              <w:ind w:left="568" w:right="-205" w:hanging="208"/>
              <w:jc w:val="both"/>
              <w:rPr>
                <w:rFonts w:ascii="Georgia" w:hAnsi="Georgia" w:cs="Arial"/>
                <w:color w:val="000000" w:themeColor="text1"/>
                <w:szCs w:val="22"/>
              </w:rPr>
            </w:pPr>
            <w:r w:rsidRPr="00F94F92">
              <w:rPr>
                <w:rFonts w:ascii="Georgia" w:hAnsi="Georgia" w:cs="Arial"/>
                <w:color w:val="000000" w:themeColor="text1"/>
                <w:szCs w:val="22"/>
              </w:rPr>
              <w:t xml:space="preserve"> </w:t>
            </w:r>
            <w:r w:rsidR="002F7CC3" w:rsidRPr="00F94F92">
              <w:rPr>
                <w:rFonts w:ascii="Georgia" w:hAnsi="Georgia" w:cs="Arial"/>
                <w:color w:val="000000" w:themeColor="text1"/>
                <w:szCs w:val="22"/>
              </w:rPr>
              <w:t>CIPD qualified</w:t>
            </w:r>
            <w:r w:rsidR="00EE2FD8" w:rsidRPr="00F94F92">
              <w:rPr>
                <w:rFonts w:ascii="Georgia" w:hAnsi="Georgia" w:cs="Arial"/>
                <w:color w:val="000000" w:themeColor="text1"/>
                <w:szCs w:val="22"/>
              </w:rPr>
              <w:t xml:space="preserve"> (</w:t>
            </w:r>
            <w:r w:rsidR="005F3479" w:rsidRPr="00F94F92">
              <w:rPr>
                <w:rFonts w:ascii="Georgia" w:hAnsi="Georgia" w:cs="Arial"/>
                <w:color w:val="000000" w:themeColor="text1"/>
                <w:szCs w:val="22"/>
              </w:rPr>
              <w:t>Level 7</w:t>
            </w:r>
            <w:r w:rsidR="00EE2FD8" w:rsidRPr="00F94F92">
              <w:rPr>
                <w:rFonts w:ascii="Georgia" w:hAnsi="Georgia" w:cs="Arial"/>
                <w:color w:val="000000" w:themeColor="text1"/>
                <w:szCs w:val="22"/>
              </w:rPr>
              <w:t>)</w:t>
            </w:r>
            <w:r w:rsidR="00F2744B">
              <w:rPr>
                <w:rFonts w:ascii="Georgia" w:hAnsi="Georgia" w:cs="Arial"/>
                <w:color w:val="000000" w:themeColor="text1"/>
                <w:szCs w:val="22"/>
              </w:rPr>
              <w:t xml:space="preserve"> - essential</w:t>
            </w:r>
          </w:p>
          <w:p w14:paraId="3C01004C" w14:textId="2468824A" w:rsidR="004B5F90" w:rsidRPr="00F94F92" w:rsidRDefault="004B5F90" w:rsidP="004B7250">
            <w:pPr>
              <w:pStyle w:val="ListParagraph"/>
              <w:ind w:left="568" w:right="-205"/>
              <w:jc w:val="both"/>
              <w:rPr>
                <w:rFonts w:ascii="Georgia" w:hAnsi="Georgia" w:cs="Arial"/>
                <w:color w:val="000000" w:themeColor="text1"/>
                <w:szCs w:val="22"/>
              </w:rPr>
            </w:pPr>
          </w:p>
        </w:tc>
        <w:tc>
          <w:tcPr>
            <w:tcW w:w="6428" w:type="dxa"/>
            <w:tcMar>
              <w:top w:w="504" w:type="dxa"/>
              <w:left w:w="0" w:type="dxa"/>
            </w:tcMar>
          </w:tcPr>
          <w:p w14:paraId="06F443A5" w14:textId="23FD78BC" w:rsidR="000E513B" w:rsidRPr="00550CE9" w:rsidRDefault="00C41EEC" w:rsidP="0070617C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72"/>
                <w:szCs w:val="24"/>
              </w:rPr>
            </w:pPr>
            <w:r w:rsidRPr="00F94F92">
              <w:rPr>
                <w:rFonts w:ascii="Valley_Girl_01" w:hAnsi="Valley_Girl_01"/>
                <w:caps w:val="0"/>
                <w:noProof/>
                <w:sz w:val="48"/>
                <w:vertAlign w:val="subscript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422198A4" wp14:editId="71E3AD30">
                  <wp:simplePos x="0" y="0"/>
                  <wp:positionH relativeFrom="column">
                    <wp:posOffset>3770818</wp:posOffset>
                  </wp:positionH>
                  <wp:positionV relativeFrom="paragraph">
                    <wp:posOffset>415855</wp:posOffset>
                  </wp:positionV>
                  <wp:extent cx="616688" cy="66930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688" cy="66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08DB" w:rsidRPr="00F94F92"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56704" behindDoc="0" locked="0" layoutInCell="1" allowOverlap="1" wp14:anchorId="42D870A5" wp14:editId="5D614F8D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52"/>
                  <w:szCs w:val="20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2503AC" w:rsidRPr="00550CE9">
                  <w:rPr>
                    <w:rStyle w:val="Heading3Char"/>
                    <w:rFonts w:ascii="Valley_Girl_01" w:hAnsi="Valley_Girl_01"/>
                    <w:sz w:val="52"/>
                    <w:szCs w:val="20"/>
                  </w:rPr>
                  <w:t>Senior People Partner</w:t>
                </w:r>
                <w:r w:rsidR="00550CE9" w:rsidRPr="00550CE9">
                  <w:rPr>
                    <w:rStyle w:val="Heading3Char"/>
                    <w:rFonts w:ascii="Valley_Girl_01" w:hAnsi="Valley_Girl_01"/>
                    <w:sz w:val="52"/>
                    <w:szCs w:val="20"/>
                  </w:rPr>
                  <w:t xml:space="preserve"> </w:t>
                </w:r>
                <w:r w:rsidR="00550CE9" w:rsidRPr="00550CE9">
                  <w:rPr>
                    <w:rStyle w:val="Heading3Char"/>
                    <w:rFonts w:ascii="Times New Roman" w:hAnsi="Times New Roman" w:cs="Times New Roman"/>
                    <w:sz w:val="52"/>
                    <w:szCs w:val="20"/>
                  </w:rPr>
                  <w:t>–</w:t>
                </w:r>
                <w:r w:rsidR="00550CE9" w:rsidRPr="00550CE9">
                  <w:rPr>
                    <w:rStyle w:val="Heading3Char"/>
                    <w:rFonts w:ascii="Valley_Girl_01" w:hAnsi="Valley_Girl_01"/>
                    <w:sz w:val="52"/>
                    <w:szCs w:val="20"/>
                  </w:rPr>
                  <w:t xml:space="preserve"> Central Functions</w:t>
                </w:r>
              </w:sdtContent>
            </w:sdt>
          </w:p>
          <w:p w14:paraId="67B253F0" w14:textId="256D2893" w:rsidR="00FE1F10" w:rsidRPr="00F94F92" w:rsidRDefault="00F408DB" w:rsidP="0070617C">
            <w:pPr>
              <w:pStyle w:val="Heading1"/>
              <w:spacing w:before="0" w:after="0"/>
              <w:ind w:right="337"/>
              <w:jc w:val="left"/>
              <w:rPr>
                <w:rFonts w:ascii="Cookbook" w:hAnsi="Cookbook"/>
                <w:color w:val="FFFFFF" w:themeColor="background1"/>
                <w:sz w:val="24"/>
              </w:rPr>
            </w:pPr>
            <w:r w:rsidRPr="00F94F92"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60800" behindDoc="0" locked="0" layoutInCell="1" allowOverlap="1" wp14:anchorId="7339F6F7" wp14:editId="61FEEEA5">
                  <wp:simplePos x="0" y="0"/>
                  <wp:positionH relativeFrom="column">
                    <wp:posOffset>-707295</wp:posOffset>
                  </wp:positionH>
                  <wp:positionV relativeFrom="paragraph">
                    <wp:posOffset>311496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D0A" w:rsidRPr="00F94F92">
              <w:rPr>
                <w:rFonts w:ascii="Valley_Girl_01" w:hAnsi="Valley_Girl_01"/>
                <w:caps w:val="0"/>
                <w:sz w:val="48"/>
              </w:rPr>
              <w:t>j</w:t>
            </w:r>
            <w:r w:rsidR="00FE1F10" w:rsidRPr="00F94F92">
              <w:rPr>
                <w:rFonts w:ascii="Valley_Girl_01" w:hAnsi="Valley_Girl_01"/>
                <w:caps w:val="0"/>
                <w:sz w:val="48"/>
              </w:rPr>
              <w:t>ob description</w:t>
            </w:r>
          </w:p>
          <w:p w14:paraId="2CC3C3A5" w14:textId="76BA3585" w:rsidR="00004A25" w:rsidRPr="00F94F92" w:rsidRDefault="007F1D0A" w:rsidP="0037174C">
            <w:pPr>
              <w:pStyle w:val="Heading3"/>
              <w:ind w:right="164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F94F92">
              <w:rPr>
                <w:rFonts w:ascii="Valley_Girl_01" w:hAnsi="Valley_Girl_01" w:cs="Arial"/>
                <w:caps w:val="0"/>
                <w:sz w:val="48"/>
                <w:szCs w:val="22"/>
              </w:rPr>
              <w:t>th</w:t>
            </w:r>
            <w:r w:rsidR="00506D9E" w:rsidRPr="00F94F92">
              <w:rPr>
                <w:rFonts w:ascii="Valley_Girl_01" w:hAnsi="Valley_Girl_01" w:cs="Arial"/>
                <w:caps w:val="0"/>
                <w:sz w:val="48"/>
                <w:szCs w:val="22"/>
              </w:rPr>
              <w:t>e purpose of your role</w:t>
            </w:r>
          </w:p>
          <w:p w14:paraId="753185BE" w14:textId="2E5F7BB9" w:rsidR="00006DC8" w:rsidRDefault="00006DC8">
            <w:pPr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As a senior strategic People Partner to the Central Functions leadership teams, you will </w:t>
            </w:r>
            <w:r w:rsidR="00AB7C6A">
              <w:rPr>
                <w:rFonts w:ascii="Georgia" w:hAnsi="Georgia"/>
              </w:rPr>
              <w:t>collaborate</w:t>
            </w:r>
            <w:r>
              <w:rPr>
                <w:rFonts w:ascii="Georgia" w:hAnsi="Georgia"/>
              </w:rPr>
              <w:t xml:space="preserve"> closely with senior leaders to shape and </w:t>
            </w:r>
            <w:r w:rsidR="00370BFD">
              <w:rPr>
                <w:rFonts w:ascii="Georgia" w:hAnsi="Georgia"/>
              </w:rPr>
              <w:t>deliver</w:t>
            </w:r>
            <w:r>
              <w:rPr>
                <w:rFonts w:ascii="Georgia" w:hAnsi="Georgia"/>
              </w:rPr>
              <w:t xml:space="preserve"> plans that enable </w:t>
            </w:r>
            <w:r w:rsidR="00EE48EF">
              <w:rPr>
                <w:rFonts w:ascii="Georgia" w:hAnsi="Georgia"/>
              </w:rPr>
              <w:t xml:space="preserve">excellent </w:t>
            </w:r>
            <w:r>
              <w:rPr>
                <w:rFonts w:ascii="Georgia" w:hAnsi="Georgia"/>
              </w:rPr>
              <w:t xml:space="preserve">business performance, strengthen leadership </w:t>
            </w:r>
            <w:r w:rsidR="00AB7C6A">
              <w:rPr>
                <w:rFonts w:ascii="Georgia" w:hAnsi="Georgia"/>
              </w:rPr>
              <w:t>capability,</w:t>
            </w:r>
            <w:r>
              <w:rPr>
                <w:rFonts w:ascii="Georgia" w:hAnsi="Georgia"/>
              </w:rPr>
              <w:t xml:space="preserve"> and create </w:t>
            </w:r>
            <w:r w:rsidR="0021588E">
              <w:rPr>
                <w:rFonts w:ascii="Georgia" w:hAnsi="Georgia"/>
              </w:rPr>
              <w:t>great</w:t>
            </w:r>
            <w:r>
              <w:rPr>
                <w:rFonts w:ascii="Georgia" w:hAnsi="Georgia"/>
              </w:rPr>
              <w:t xml:space="preserve"> co-owner experience across Yeo Valley.</w:t>
            </w:r>
          </w:p>
          <w:p w14:paraId="42B9A9CB" w14:textId="77777777" w:rsidR="00997DA0" w:rsidRDefault="00997DA0" w:rsidP="00E4678A">
            <w:pPr>
              <w:spacing w:line="240" w:lineRule="auto"/>
            </w:pPr>
          </w:p>
          <w:p w14:paraId="069D99DF" w14:textId="72BE7A0F" w:rsidR="00006DC8" w:rsidRDefault="00006DC8">
            <w:pPr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You will bring clear insight, </w:t>
            </w:r>
            <w:r w:rsidR="00854E2E">
              <w:rPr>
                <w:rFonts w:ascii="Georgia" w:hAnsi="Georgia"/>
              </w:rPr>
              <w:t xml:space="preserve">curiosity, </w:t>
            </w:r>
            <w:r>
              <w:rPr>
                <w:rFonts w:ascii="Georgia" w:hAnsi="Georgia"/>
              </w:rPr>
              <w:t xml:space="preserve">constructive </w:t>
            </w:r>
            <w:r w:rsidR="00AB7C6A">
              <w:rPr>
                <w:rFonts w:ascii="Georgia" w:hAnsi="Georgia"/>
              </w:rPr>
              <w:t>challenge,</w:t>
            </w:r>
            <w:r>
              <w:rPr>
                <w:rFonts w:ascii="Georgia" w:hAnsi="Georgia"/>
              </w:rPr>
              <w:t xml:space="preserve"> and sound professional judgement to senior decision-making, ensuring our purpose to nurture and nourish people and planet is reflected in the way we lead, </w:t>
            </w:r>
            <w:r w:rsidR="00AB7C6A">
              <w:rPr>
                <w:rFonts w:ascii="Georgia" w:hAnsi="Georgia"/>
              </w:rPr>
              <w:t>organise,</w:t>
            </w:r>
            <w:r>
              <w:rPr>
                <w:rFonts w:ascii="Georgia" w:hAnsi="Georgia"/>
              </w:rPr>
              <w:t xml:space="preserve"> and develop our people.</w:t>
            </w:r>
          </w:p>
          <w:p w14:paraId="75032692" w14:textId="77777777" w:rsidR="00C536CC" w:rsidRPr="00AB3C18" w:rsidRDefault="00C536CC" w:rsidP="00E4678A">
            <w:pPr>
              <w:spacing w:line="240" w:lineRule="auto"/>
              <w:rPr>
                <w:rFonts w:ascii="Georgia" w:hAnsi="Georgia" w:cs="Arial"/>
                <w:lang w:val="en-GB"/>
              </w:rPr>
            </w:pPr>
          </w:p>
          <w:p w14:paraId="534C9111" w14:textId="02B5967C" w:rsidR="00006DC8" w:rsidRDefault="00006DC8">
            <w:pPr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>This role provides senior-</w:t>
            </w:r>
            <w:r w:rsidR="00285C2F">
              <w:rPr>
                <w:rFonts w:ascii="Georgia" w:hAnsi="Georgia"/>
              </w:rPr>
              <w:t>level</w:t>
            </w:r>
            <w:r>
              <w:rPr>
                <w:rFonts w:ascii="Georgia" w:hAnsi="Georgia"/>
              </w:rPr>
              <w:t xml:space="preserve"> expertise across culture, organisation design, workforce planning, talent, succession, engagement, </w:t>
            </w:r>
            <w:r w:rsidR="00AB7C6A">
              <w:rPr>
                <w:rFonts w:ascii="Georgia" w:hAnsi="Georgia"/>
              </w:rPr>
              <w:t>wellbeing,</w:t>
            </w:r>
            <w:r>
              <w:rPr>
                <w:rFonts w:ascii="Georgia" w:hAnsi="Georgia"/>
              </w:rPr>
              <w:t xml:space="preserve"> and people change, working in partnership with People &amp; Culture specialists to deliver practical, </w:t>
            </w:r>
            <w:r w:rsidR="00370BFD">
              <w:rPr>
                <w:rFonts w:ascii="Georgia" w:hAnsi="Georgia"/>
              </w:rPr>
              <w:t>progressive,</w:t>
            </w:r>
            <w:r>
              <w:rPr>
                <w:rFonts w:ascii="Georgia" w:hAnsi="Georgia"/>
              </w:rPr>
              <w:t xml:space="preserve"> and commercially grounded solutions.</w:t>
            </w:r>
          </w:p>
          <w:p w14:paraId="56D88869" w14:textId="77777777" w:rsidR="00C536CC" w:rsidRPr="00AB3C18" w:rsidRDefault="00C536CC" w:rsidP="00C536CC">
            <w:pPr>
              <w:rPr>
                <w:rFonts w:ascii="Georgia" w:hAnsi="Georgia" w:cs="Arial"/>
                <w:lang w:val="en-GB"/>
              </w:rPr>
            </w:pPr>
          </w:p>
          <w:p w14:paraId="15F053CD" w14:textId="50C16892" w:rsidR="00A3118E" w:rsidRPr="00F94F92" w:rsidRDefault="00A3118E" w:rsidP="00C41EEC">
            <w:pPr>
              <w:pStyle w:val="Default"/>
              <w:ind w:right="68"/>
              <w:jc w:val="both"/>
              <w:rPr>
                <w:rFonts w:ascii="Georgia" w:hAnsi="Georgia"/>
                <w:b/>
                <w:color w:val="auto"/>
                <w:sz w:val="20"/>
                <w:szCs w:val="20"/>
              </w:rPr>
            </w:pPr>
            <w:r w:rsidRPr="00F94F92">
              <w:rPr>
                <w:rFonts w:ascii="Georgia" w:hAnsi="Georgia"/>
                <w:b/>
                <w:color w:val="auto"/>
                <w:sz w:val="20"/>
                <w:szCs w:val="20"/>
              </w:rPr>
              <w:t>Key responsibilities:</w:t>
            </w:r>
          </w:p>
          <w:p w14:paraId="00A65C5A" w14:textId="0931920F" w:rsidR="00FA2A70" w:rsidRPr="00F94F92" w:rsidRDefault="00FA2A70" w:rsidP="00C41EEC">
            <w:pPr>
              <w:pStyle w:val="Default"/>
              <w:ind w:right="68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4251C3DE" w14:textId="56190089" w:rsidR="0073366A" w:rsidRDefault="006A5BE8" w:rsidP="00984EAD">
            <w:pPr>
              <w:pStyle w:val="ListParagraph"/>
              <w:numPr>
                <w:ilvl w:val="0"/>
                <w:numId w:val="2"/>
              </w:numPr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>Function as</w:t>
            </w:r>
            <w:r w:rsidR="0073366A">
              <w:rPr>
                <w:rFonts w:ascii="Georgia" w:hAnsi="Georgia"/>
              </w:rPr>
              <w:t xml:space="preserve"> the senior strategic People Partner for Central Functions, building deep understand</w:t>
            </w:r>
            <w:r w:rsidR="007E6428">
              <w:rPr>
                <w:rFonts w:ascii="Georgia" w:hAnsi="Georgia"/>
              </w:rPr>
              <w:t xml:space="preserve">ing of </w:t>
            </w:r>
            <w:r w:rsidR="0073366A">
              <w:rPr>
                <w:rFonts w:ascii="Georgia" w:hAnsi="Georgia"/>
              </w:rPr>
              <w:t>operating models, priorities, and people opportunities.</w:t>
            </w:r>
          </w:p>
          <w:p w14:paraId="55D3F782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Coach, challenge, and influence senior leaders on complex, commercially aware people decisions, strengthening performance, co-owner experience, accountability, team climate, engagement, and leadership behaviours.</w:t>
            </w:r>
          </w:p>
          <w:p w14:paraId="3FCB2A97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Translate functional business plans into strategic people priorities, aligning workforce, capability, culture, engagement, succession, and future skills plans with functional objectives and wider Yeo Valley priorities.</w:t>
            </w:r>
          </w:p>
          <w:p w14:paraId="702DC010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Partner with People &amp; Culture and Talent specialists to shape integrated solutions that improve leadership capability, team effectiveness, organisational health, co-owner development, and future talent pipelines.</w:t>
            </w:r>
          </w:p>
          <w:p w14:paraId="262E2485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Lead senior-level talent and succession discussions, identifying capability gaps, critical roles, future skills needs, succession risks, and practical actions with the Talent team.</w:t>
            </w:r>
          </w:p>
          <w:p w14:paraId="533BBBC9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Influence organisational frameworks and share best practice across the People Partner network, ensuring approaches are relevant, consistent, and practical across Central Functions.</w:t>
            </w:r>
          </w:p>
          <w:p w14:paraId="359FF413" w14:textId="43397E7A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 xml:space="preserve">Collaborate with senior leaders and People Managers to strengthen belonging, diversity of thought, inclusive leadership, collaborative </w:t>
            </w:r>
            <w:r w:rsidR="00270FC7">
              <w:rPr>
                <w:rFonts w:ascii="Georgia" w:hAnsi="Georgia"/>
              </w:rPr>
              <w:t>work</w:t>
            </w:r>
            <w:r>
              <w:rPr>
                <w:rFonts w:ascii="Georgia" w:hAnsi="Georgia"/>
              </w:rPr>
              <w:t>, and meaningful co-owner consultation and representation.</w:t>
            </w:r>
          </w:p>
          <w:p w14:paraId="54633F83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lastRenderedPageBreak/>
              <w:t>Identify organisational themes from co-owner forums, engagement insight, people data, and leadership conversations, ensuring they are communicated, embedded in plans, and owned by relevant senior leaders.</w:t>
            </w:r>
          </w:p>
          <w:p w14:paraId="7E8870C8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Lead people-related projects and support cross-functional business change, applying change management expertise to operating model, structure, capability, and ways-of-working impacts.</w:t>
            </w:r>
          </w:p>
          <w:p w14:paraId="535BB3F2" w14:textId="14E3CE45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Coach and advise senior managers on complex people matters, ensuring employee relations issues are managed fairly, consistently, and in line with our purpose, and legal obligations.</w:t>
            </w:r>
          </w:p>
          <w:p w14:paraId="00133E88" w14:textId="77777777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>Use workforce analytics, organisational insight, and commercial performance data to influence decisions, evaluate people interventions, and identify themes, risks, and opportunities.</w:t>
            </w:r>
          </w:p>
          <w:p w14:paraId="7D52A54B" w14:textId="601752FA" w:rsidR="0073366A" w:rsidRDefault="0073366A" w:rsidP="00984EAD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rPr>
                <w:rFonts w:ascii="Georgia" w:hAnsi="Georgia"/>
              </w:rPr>
              <w:t xml:space="preserve">Mentor and support the wider People Partner </w:t>
            </w:r>
            <w:r w:rsidR="0091202E">
              <w:rPr>
                <w:rFonts w:ascii="Georgia" w:hAnsi="Georgia"/>
              </w:rPr>
              <w:t xml:space="preserve">and ER </w:t>
            </w:r>
            <w:r w:rsidR="00CA0659">
              <w:rPr>
                <w:rFonts w:ascii="Georgia" w:hAnsi="Georgia"/>
              </w:rPr>
              <w:t>Specialists, sharing</w:t>
            </w:r>
            <w:r>
              <w:rPr>
                <w:rFonts w:ascii="Georgia" w:hAnsi="Georgia"/>
              </w:rPr>
              <w:t xml:space="preserve"> insight and best practice to strengthen business partnering capability, consistency, and impact across Yeo Valley.</w:t>
            </w:r>
          </w:p>
          <w:p w14:paraId="38E97E66" w14:textId="77777777" w:rsidR="00C240AA" w:rsidRPr="00F94F92" w:rsidRDefault="00C240AA" w:rsidP="00C240AA">
            <w:pPr>
              <w:pStyle w:val="ListParagraph"/>
              <w:spacing w:line="240" w:lineRule="auto"/>
              <w:rPr>
                <w:rFonts w:ascii="Georgia" w:hAnsi="Georgia" w:cs="Arial"/>
              </w:rPr>
            </w:pPr>
          </w:p>
          <w:p w14:paraId="5F1E44FD" w14:textId="521952F7" w:rsidR="00AA209C" w:rsidRPr="008E5605" w:rsidRDefault="00AA209C" w:rsidP="005315FA">
            <w:pPr>
              <w:pStyle w:val="Heading3"/>
              <w:spacing w:before="360"/>
              <w:ind w:right="149"/>
              <w:rPr>
                <w:rFonts w:ascii="Valley_Girl_01" w:hAnsi="Valley_Girl_01"/>
                <w:caps w:val="0"/>
                <w:sz w:val="44"/>
              </w:rPr>
            </w:pPr>
            <w:r w:rsidRPr="008E5605">
              <w:rPr>
                <w:rFonts w:ascii="Valley_Girl_01" w:hAnsi="Valley_Girl_01"/>
                <w:caps w:val="0"/>
                <w:sz w:val="44"/>
              </w:rPr>
              <w:t>what good looks like for this role</w:t>
            </w:r>
          </w:p>
          <w:p w14:paraId="59FFC216" w14:textId="77777777" w:rsidR="00AA209C" w:rsidRPr="00F94F92" w:rsidRDefault="00AA209C" w:rsidP="00AA209C">
            <w:pPr>
              <w:pStyle w:val="Heading3"/>
              <w:pBdr>
                <w:bottom w:val="none" w:sz="0" w:space="0" w:color="auto"/>
              </w:pBdr>
              <w:ind w:right="306"/>
              <w:rPr>
                <w:rFonts w:ascii="Georgia" w:eastAsiaTheme="minorHAnsi" w:hAnsi="Georgia" w:cstheme="minorBidi"/>
                <w:caps w:val="0"/>
                <w:sz w:val="20"/>
                <w:szCs w:val="20"/>
              </w:rPr>
            </w:pPr>
          </w:p>
          <w:p w14:paraId="7A1A70D6" w14:textId="77777777" w:rsidR="00FB5906" w:rsidRDefault="00FB5906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>Role-models Yeo Valley’s purpose and co-ownership philosophy.</w:t>
            </w:r>
          </w:p>
          <w:p w14:paraId="1B1B2287" w14:textId="7FE9FB16" w:rsid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Brings strong senior People Partner experience, with a </w:t>
            </w:r>
            <w:r w:rsidR="00AB7C6A">
              <w:rPr>
                <w:rFonts w:ascii="Georgia" w:hAnsi="Georgia"/>
              </w:rPr>
              <w:t>history</w:t>
            </w:r>
            <w:r>
              <w:rPr>
                <w:rFonts w:ascii="Georgia" w:hAnsi="Georgia"/>
              </w:rPr>
              <w:t xml:space="preserve"> of shaping progressive people solutions and managing complex, </w:t>
            </w:r>
            <w:r w:rsidR="00CF2B2A">
              <w:rPr>
                <w:rFonts w:ascii="Georgia" w:hAnsi="Georgia"/>
              </w:rPr>
              <w:t>sensitive,</w:t>
            </w:r>
            <w:r>
              <w:rPr>
                <w:rFonts w:ascii="Georgia" w:hAnsi="Georgia"/>
              </w:rPr>
              <w:t xml:space="preserve"> and high-impact people matters.</w:t>
            </w:r>
          </w:p>
          <w:p w14:paraId="4D180B47" w14:textId="77777777" w:rsidR="00FB5906" w:rsidRDefault="00FB5906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>Experienced in people change and culture transformation.</w:t>
            </w:r>
          </w:p>
          <w:p w14:paraId="2D6D34E4" w14:textId="506D2698" w:rsid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Builds trusted, credible relationships with senior stakeholders and uses influence, </w:t>
            </w:r>
            <w:r w:rsidR="00AB7C6A">
              <w:rPr>
                <w:rFonts w:ascii="Georgia" w:hAnsi="Georgia"/>
              </w:rPr>
              <w:t>insight,</w:t>
            </w:r>
            <w:r>
              <w:rPr>
                <w:rFonts w:ascii="Georgia" w:hAnsi="Georgia"/>
              </w:rPr>
              <w:t xml:space="preserve"> and judgement to support high-quality decision-making.</w:t>
            </w:r>
          </w:p>
          <w:p w14:paraId="556E342E" w14:textId="113C5E3A" w:rsid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Acts as a confident coach and mentor, raising leadership and manager capability through clear advice, constructive </w:t>
            </w:r>
            <w:r w:rsidR="00AB7C6A">
              <w:rPr>
                <w:rFonts w:ascii="Georgia" w:hAnsi="Georgia"/>
              </w:rPr>
              <w:t>challenge,</w:t>
            </w:r>
            <w:r>
              <w:rPr>
                <w:rFonts w:ascii="Georgia" w:hAnsi="Georgia"/>
              </w:rPr>
              <w:t xml:space="preserve"> and practical support.</w:t>
            </w:r>
          </w:p>
          <w:p w14:paraId="11FD80C0" w14:textId="051ED310" w:rsidR="00A955AD" w:rsidRDefault="00A955AD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 xml:space="preserve">Able to coach senior stakeholders through complex conversations, including challenging assumptions, reframing problems, using evidence to </w:t>
            </w:r>
            <w:r w:rsidR="00370BFD">
              <w:rPr>
                <w:rFonts w:ascii="Georgia" w:hAnsi="Georgia"/>
              </w:rPr>
              <w:t>evaluate</w:t>
            </w:r>
            <w:r>
              <w:rPr>
                <w:rFonts w:ascii="Georgia" w:hAnsi="Georgia"/>
              </w:rPr>
              <w:t xml:space="preserve"> </w:t>
            </w:r>
            <w:r w:rsidR="00AB7C6A">
              <w:rPr>
                <w:rFonts w:ascii="Georgia" w:hAnsi="Georgia"/>
              </w:rPr>
              <w:t>options,</w:t>
            </w:r>
            <w:r>
              <w:rPr>
                <w:rFonts w:ascii="Georgia" w:hAnsi="Georgia"/>
              </w:rPr>
              <w:t xml:space="preserve"> and supporting leaders to take ownership of outcomes.</w:t>
            </w:r>
          </w:p>
          <w:p w14:paraId="3DD96055" w14:textId="77777777" w:rsidR="004B19C5" w:rsidRPr="004B19C5" w:rsidRDefault="004B19C5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>An inclusive collaborator with a passion for creating great people experiences.</w:t>
            </w:r>
          </w:p>
          <w:p w14:paraId="396044B7" w14:textId="52C3A84B" w:rsidR="00006DC8" w:rsidRP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 xml:space="preserve">Demonstrates strong influencing skills, professional </w:t>
            </w:r>
            <w:r w:rsidR="00AB7C6A">
              <w:rPr>
                <w:rFonts w:ascii="Georgia" w:hAnsi="Georgia"/>
              </w:rPr>
              <w:t>courage,</w:t>
            </w:r>
            <w:r>
              <w:rPr>
                <w:rFonts w:ascii="Georgia" w:hAnsi="Georgia"/>
              </w:rPr>
              <w:t xml:space="preserve"> and the ability to apply sound judgement in complex or ambiguous situations.</w:t>
            </w:r>
          </w:p>
          <w:p w14:paraId="10235254" w14:textId="77777777" w:rsidR="00006DC8" w:rsidRP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>Operates with pace and impact, balancing operational priorities with strategic thinking to make a meaningful contribution to business and people outcomes.</w:t>
            </w:r>
          </w:p>
          <w:p w14:paraId="5B56BB81" w14:textId="23391AA1" w:rsidR="00006DC8" w:rsidRPr="00006DC8" w:rsidRDefault="00AB7C6A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>Connects</w:t>
            </w:r>
            <w:r w:rsidR="00006DC8">
              <w:rPr>
                <w:rFonts w:ascii="Georgia" w:hAnsi="Georgia"/>
              </w:rPr>
              <w:t xml:space="preserve"> priorities to Yeo Valley’s purpose, commercial </w:t>
            </w:r>
            <w:r>
              <w:rPr>
                <w:rFonts w:ascii="Georgia" w:hAnsi="Georgia"/>
              </w:rPr>
              <w:t>objectives,</w:t>
            </w:r>
            <w:r w:rsidR="00006DC8">
              <w:rPr>
                <w:rFonts w:ascii="Georgia" w:hAnsi="Georgia"/>
              </w:rPr>
              <w:t xml:space="preserve"> and long-term organisational needs.</w:t>
            </w:r>
          </w:p>
          <w:p w14:paraId="0FC9F488" w14:textId="0AF32CFA" w:rsidR="00006DC8" w:rsidRP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 xml:space="preserve">Uses curiosity, </w:t>
            </w:r>
            <w:r w:rsidR="00AB7C6A">
              <w:rPr>
                <w:rFonts w:ascii="Georgia" w:hAnsi="Georgia"/>
              </w:rPr>
              <w:t>evidence,</w:t>
            </w:r>
            <w:r>
              <w:rPr>
                <w:rFonts w:ascii="Georgia" w:hAnsi="Georgia"/>
              </w:rPr>
              <w:t xml:space="preserve"> and insight to balance detail with the bigger picture, identifying themes, risks and opportunities that lead to practical action.</w:t>
            </w:r>
          </w:p>
          <w:p w14:paraId="4633CBA5" w14:textId="77777777" w:rsidR="00006DC8" w:rsidRP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>Works independently and with a high degree of autonomy, while staying connected to the wider People &amp; Culture team and business context.</w:t>
            </w:r>
          </w:p>
          <w:p w14:paraId="66C2820D" w14:textId="77777777" w:rsidR="00006DC8" w:rsidRPr="00006DC8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lastRenderedPageBreak/>
              <w:t>Comfortable operating through ambiguity, creating clarity for leaders and teams where priorities, risks or options are unclear.</w:t>
            </w:r>
          </w:p>
          <w:p w14:paraId="65265D06" w14:textId="46BCE10E" w:rsidR="00984EAD" w:rsidRPr="00984EAD" w:rsidRDefault="00006DC8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</w:rPr>
              <w:t xml:space="preserve">Demonstrates strong commercial awareness and understands the organisational, </w:t>
            </w:r>
            <w:r w:rsidR="00AB7C6A">
              <w:rPr>
                <w:rFonts w:ascii="Georgia" w:hAnsi="Georgia"/>
              </w:rPr>
              <w:t>cultural,</w:t>
            </w:r>
            <w:r>
              <w:rPr>
                <w:rFonts w:ascii="Georgia" w:hAnsi="Georgia"/>
              </w:rPr>
              <w:t xml:space="preserve"> and </w:t>
            </w:r>
            <w:r w:rsidR="00AB7C6A">
              <w:rPr>
                <w:rFonts w:ascii="Georgia" w:hAnsi="Georgia"/>
              </w:rPr>
              <w:t>budgetary impact</w:t>
            </w:r>
            <w:r>
              <w:rPr>
                <w:rFonts w:ascii="Georgia" w:hAnsi="Georgia"/>
              </w:rPr>
              <w:t xml:space="preserve"> of people decisions and initiatives.</w:t>
            </w:r>
          </w:p>
          <w:p w14:paraId="4C58850F" w14:textId="77777777" w:rsidR="00984EAD" w:rsidRPr="008E5605" w:rsidRDefault="00984EAD" w:rsidP="008E5605">
            <w:pPr>
              <w:pStyle w:val="Default"/>
              <w:spacing w:before="240"/>
              <w:ind w:right="164"/>
              <w:jc w:val="both"/>
              <w:rPr>
                <w:rFonts w:ascii="Valley_Girl_01" w:hAnsi="Valley_Girl_01"/>
                <w:kern w:val="2"/>
                <w:sz w:val="52"/>
                <w:szCs w:val="52"/>
                <w:lang w:eastAsia="en-GB"/>
                <w14:ligatures w14:val="standardContextual"/>
              </w:rPr>
            </w:pPr>
            <w:r w:rsidRPr="008E5605">
              <w:rPr>
                <w:rFonts w:ascii="Valley_Girl_01" w:hAnsi="Valley_Girl_01"/>
                <w:color w:val="auto"/>
                <w:sz w:val="44"/>
                <w:szCs w:val="44"/>
              </w:rPr>
              <w:t>Success measures:</w:t>
            </w:r>
          </w:p>
          <w:p w14:paraId="03F69D22" w14:textId="7B54F5FD" w:rsidR="00984EAD" w:rsidRPr="00984EAD" w:rsidRDefault="00984EAD" w:rsidP="00F70574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rFonts w:ascii="Georgia" w:hAnsi="Georgia"/>
                <w:sz w:val="16"/>
              </w:rPr>
            </w:pPr>
            <w:r w:rsidRPr="00984EAD">
              <w:rPr>
                <w:rFonts w:ascii="Georgia" w:hAnsi="Georgia"/>
              </w:rPr>
              <w:t>The People Partnering approach is seen as credible, commercially grounded, values-led, and consistent across the People &amp; Culture team.</w:t>
            </w:r>
          </w:p>
          <w:p w14:paraId="14826293" w14:textId="77777777" w:rsidR="00BD1924" w:rsidRDefault="00BD1924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  <w:rPr>
                <w:kern w:val="2"/>
                <w:lang w:val="en-GB" w:eastAsia="en-GB"/>
                <w14:ligatures w14:val="standardContextual"/>
              </w:rPr>
            </w:pPr>
            <w:r>
              <w:rPr>
                <w:rFonts w:ascii="Georgia" w:hAnsi="Georgia"/>
              </w:rPr>
              <w:t>Central Functions leaders have clear, prioritised people plans that support functional objectives and wider Yeo Valley priorities.</w:t>
            </w:r>
          </w:p>
          <w:p w14:paraId="690C558D" w14:textId="77777777" w:rsidR="00BD1924" w:rsidRDefault="00BD1924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</w:pPr>
            <w:r>
              <w:rPr>
                <w:rFonts w:ascii="Georgia" w:hAnsi="Georgia"/>
              </w:rPr>
              <w:t>Senior leaders demonstrate stronger ownership of people outcomes, with improved capability in coaching, performance, change, engagement, and employee relations.</w:t>
            </w:r>
          </w:p>
          <w:p w14:paraId="193AEC40" w14:textId="77777777" w:rsidR="00BD1924" w:rsidRDefault="00BD1924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</w:pPr>
            <w:r>
              <w:rPr>
                <w:rFonts w:ascii="Georgia" w:hAnsi="Georgia"/>
              </w:rPr>
              <w:t>People risks, themes, and opportunities are identified early through insight, data, and leadership conversations, with agreed actions tracked through to completion.</w:t>
            </w:r>
          </w:p>
          <w:p w14:paraId="0486078E" w14:textId="77777777" w:rsidR="00BD1924" w:rsidRDefault="00BD1924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</w:pPr>
            <w:r>
              <w:rPr>
                <w:rFonts w:ascii="Georgia" w:hAnsi="Georgia"/>
              </w:rPr>
              <w:t>Talent, succession, workforce, and capability plans are in place for critical roles and future skills needs across Central Functions.</w:t>
            </w:r>
          </w:p>
          <w:p w14:paraId="24DC7DD2" w14:textId="77777777" w:rsidR="00BD1924" w:rsidRDefault="00BD1924" w:rsidP="00984EAD">
            <w:pPr>
              <w:pStyle w:val="ListParagraph"/>
              <w:numPr>
                <w:ilvl w:val="0"/>
                <w:numId w:val="2"/>
              </w:numPr>
              <w:ind w:right="-5"/>
              <w:jc w:val="both"/>
            </w:pPr>
            <w:r>
              <w:rPr>
                <w:rFonts w:ascii="Georgia" w:hAnsi="Georgia"/>
              </w:rPr>
              <w:t>People change activity is well planned, clearly communicated, fairly managed, and lands with minimal disruption to co-owner experience and business performance.</w:t>
            </w:r>
          </w:p>
          <w:p w14:paraId="52ED4620" w14:textId="48095DD1" w:rsidR="00AA209C" w:rsidRPr="00F94F92" w:rsidRDefault="00AA209C" w:rsidP="00984EAD">
            <w:pPr>
              <w:pStyle w:val="Default"/>
              <w:ind w:right="164"/>
              <w:jc w:val="both"/>
              <w:rPr>
                <w:rFonts w:ascii="Georgia" w:hAnsi="Georgia"/>
                <w:sz w:val="20"/>
                <w:szCs w:val="22"/>
                <w:lang w:val="en-US"/>
              </w:rPr>
            </w:pPr>
          </w:p>
        </w:tc>
      </w:tr>
    </w:tbl>
    <w:p w14:paraId="3AA03FE0" w14:textId="51BC9D31" w:rsidR="00CD585C" w:rsidRPr="00F94F92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 w:rsidRPr="00F94F92">
        <w:rPr>
          <w:rFonts w:ascii="Valley_Girl_01" w:hAnsi="Valley_Girl_01"/>
          <w:caps w:val="0"/>
          <w:sz w:val="48"/>
        </w:rPr>
        <w:lastRenderedPageBreak/>
        <w:t>HR use</w:t>
      </w:r>
    </w:p>
    <w:p w14:paraId="0CE8F2D6" w14:textId="7B7367F7" w:rsidR="001222B8" w:rsidRPr="00CD585C" w:rsidRDefault="00CD585C" w:rsidP="005315FA">
      <w:pPr>
        <w:ind w:left="284" w:right="139"/>
        <w:rPr>
          <w:rFonts w:ascii="Georgia" w:hAnsi="Georgia"/>
        </w:rPr>
      </w:pPr>
      <w:r w:rsidRPr="00F94F92">
        <w:rPr>
          <w:rFonts w:ascii="Georgia" w:hAnsi="Georgia"/>
        </w:rPr>
        <w:t>Date of last review</w:t>
      </w:r>
      <w:r w:rsidR="00655694" w:rsidRPr="00F94F92">
        <w:rPr>
          <w:rFonts w:ascii="Georgia" w:hAnsi="Georgia"/>
        </w:rPr>
        <w:t xml:space="preserve">: </w:t>
      </w:r>
      <w:r w:rsidR="00655694">
        <w:rPr>
          <w:rFonts w:ascii="Georgia" w:hAnsi="Georgia"/>
        </w:rPr>
        <w:tab/>
      </w:r>
      <w:r w:rsidR="00655694">
        <w:rPr>
          <w:rFonts w:ascii="Georgia" w:hAnsi="Georgia"/>
        </w:rPr>
        <w:tab/>
      </w:r>
      <w:r w:rsidR="00655694" w:rsidRPr="00F94F92">
        <w:rPr>
          <w:rFonts w:ascii="Georgia" w:hAnsi="Georgia"/>
        </w:rPr>
        <w:t>Job</w:t>
      </w:r>
      <w:r w:rsidRPr="00F94F92">
        <w:rPr>
          <w:rFonts w:ascii="Georgia" w:hAnsi="Georgia"/>
        </w:rPr>
        <w:t xml:space="preserve"> reference no</w:t>
      </w:r>
      <w:r w:rsidR="00655694" w:rsidRPr="00F94F92">
        <w:rPr>
          <w:rFonts w:ascii="Georgia" w:hAnsi="Georgia"/>
        </w:rPr>
        <w:t xml:space="preserve">: </w:t>
      </w:r>
      <w:r w:rsidR="00655694">
        <w:rPr>
          <w:rFonts w:ascii="Georgia" w:hAnsi="Georgia"/>
        </w:rPr>
        <w:tab/>
      </w:r>
      <w:r w:rsidR="00655694">
        <w:rPr>
          <w:rFonts w:ascii="Georgia" w:hAnsi="Georgia"/>
        </w:rPr>
        <w:tab/>
      </w:r>
      <w:r w:rsidR="00655694" w:rsidRPr="00F94F92">
        <w:rPr>
          <w:rFonts w:ascii="Georgia" w:hAnsi="Georgia"/>
        </w:rPr>
        <w:t>Job</w:t>
      </w:r>
      <w:r w:rsidRPr="00F94F92">
        <w:rPr>
          <w:rFonts w:ascii="Georgia" w:hAnsi="Georgia"/>
        </w:rPr>
        <w:t xml:space="preserve"> level</w:t>
      </w:r>
      <w:r w:rsidR="00655694" w:rsidRPr="00F94F92">
        <w:rPr>
          <w:rFonts w:ascii="Georgia" w:hAnsi="Georgia"/>
        </w:rPr>
        <w:t>: Job</w:t>
      </w:r>
      <w:r w:rsidRPr="00F94F92">
        <w:rPr>
          <w:rFonts w:ascii="Georgia" w:hAnsi="Georgia"/>
        </w:rPr>
        <w:t xml:space="preserve"> </w:t>
      </w:r>
      <w:r w:rsidR="009068D4" w:rsidRPr="00F94F92">
        <w:rPr>
          <w:rFonts w:ascii="Georgia" w:hAnsi="Georgia"/>
        </w:rPr>
        <w:t>Group</w:t>
      </w:r>
      <w:r w:rsidRPr="00F94F92">
        <w:rPr>
          <w:rFonts w:ascii="Georgia" w:hAnsi="Georgia"/>
        </w:rPr>
        <w:t>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3A12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567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DE75" w14:textId="77777777" w:rsidR="0073106F" w:rsidRDefault="0073106F" w:rsidP="00713050">
      <w:pPr>
        <w:spacing w:line="240" w:lineRule="auto"/>
      </w:pPr>
      <w:r>
        <w:separator/>
      </w:r>
    </w:p>
  </w:endnote>
  <w:endnote w:type="continuationSeparator" w:id="0">
    <w:p w14:paraId="125BA11C" w14:textId="77777777" w:rsidR="0073106F" w:rsidRDefault="0073106F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2852" w14:textId="77777777" w:rsidR="00B019D6" w:rsidRDefault="00B019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3DC40549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18014D" w14:textId="6952B830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AF6B127" w14:textId="6FEDF819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4F6F844" w14:textId="0D73508A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19F0D0A" w14:textId="18F61EDA" w:rsidR="00C2098A" w:rsidRDefault="00C2098A" w:rsidP="00684488">
          <w:pPr>
            <w:pStyle w:val="Footer"/>
          </w:pPr>
        </w:p>
      </w:tc>
    </w:tr>
    <w:tr w:rsidR="00684488" w14:paraId="0A61EB7F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40B9464" w14:textId="584D9C4D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B48961E" w14:textId="099C9D5D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5AB3FC46" w14:textId="193B0E34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5E2018A" w14:textId="72CC0DD1" w:rsidR="00684488" w:rsidRPr="00C2098A" w:rsidRDefault="00684488" w:rsidP="00811117">
          <w:pPr>
            <w:pStyle w:val="Footer"/>
          </w:pPr>
        </w:p>
      </w:tc>
    </w:tr>
  </w:tbl>
  <w:p w14:paraId="69940AE0" w14:textId="1BE576DB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200231431" name="Picture 200231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9E29" w14:textId="24DD4B7B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489180964" name="Picture 489180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78F9" w14:textId="77777777" w:rsidR="0073106F" w:rsidRDefault="0073106F" w:rsidP="00713050">
      <w:pPr>
        <w:spacing w:line="240" w:lineRule="auto"/>
      </w:pPr>
      <w:r>
        <w:separator/>
      </w:r>
    </w:p>
  </w:footnote>
  <w:footnote w:type="continuationSeparator" w:id="0">
    <w:p w14:paraId="62750A7F" w14:textId="77777777" w:rsidR="0073106F" w:rsidRDefault="0073106F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EA6D" w14:textId="77777777" w:rsidR="00B019D6" w:rsidRDefault="00B01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972A" w14:textId="29C00957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58242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877607540" name="Picture 877607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487751045" name="Picture 487751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58241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024251172" name="Picture 1024251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FFBE8" w14:textId="24B6AE0A" w:rsidR="00801CE7" w:rsidRDefault="00801C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16A2" w14:textId="01DD1CD6" w:rsidR="00B019D6" w:rsidRDefault="00B01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F58A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6.4pt;height:161.4pt" o:bullet="t">
        <v:imagedata r:id="rId1" o:title="Grass heart"/>
      </v:shape>
    </w:pict>
  </w:numPicBullet>
  <w:abstractNum w:abstractNumId="0" w15:restartNumberingAfterBreak="0">
    <w:nsid w:val="0B89384F"/>
    <w:multiLevelType w:val="multilevel"/>
    <w:tmpl w:val="D2F6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052A6"/>
    <w:multiLevelType w:val="multilevel"/>
    <w:tmpl w:val="E12C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E6F2C"/>
    <w:multiLevelType w:val="multilevel"/>
    <w:tmpl w:val="71B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535D5"/>
    <w:multiLevelType w:val="multilevel"/>
    <w:tmpl w:val="EB34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043C3"/>
    <w:multiLevelType w:val="multilevel"/>
    <w:tmpl w:val="9292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0DEE"/>
    <w:multiLevelType w:val="multilevel"/>
    <w:tmpl w:val="366E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400D0"/>
    <w:multiLevelType w:val="multilevel"/>
    <w:tmpl w:val="932E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C0FE3"/>
    <w:multiLevelType w:val="multilevel"/>
    <w:tmpl w:val="4CB8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5123C8"/>
    <w:multiLevelType w:val="multilevel"/>
    <w:tmpl w:val="D93A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C189C"/>
    <w:multiLevelType w:val="multilevel"/>
    <w:tmpl w:val="BBFA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A5DB8"/>
    <w:multiLevelType w:val="hybridMultilevel"/>
    <w:tmpl w:val="579EC75A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631F3"/>
    <w:multiLevelType w:val="multilevel"/>
    <w:tmpl w:val="DE58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C6AA4"/>
    <w:multiLevelType w:val="multilevel"/>
    <w:tmpl w:val="B1E8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834E39"/>
    <w:multiLevelType w:val="multilevel"/>
    <w:tmpl w:val="7154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537CF8"/>
    <w:multiLevelType w:val="multilevel"/>
    <w:tmpl w:val="18AA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0174C"/>
    <w:multiLevelType w:val="multilevel"/>
    <w:tmpl w:val="D91E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81290"/>
    <w:multiLevelType w:val="multilevel"/>
    <w:tmpl w:val="C24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72A47"/>
    <w:multiLevelType w:val="multilevel"/>
    <w:tmpl w:val="1BC0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A581B"/>
    <w:multiLevelType w:val="multilevel"/>
    <w:tmpl w:val="A500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4A55C2"/>
    <w:multiLevelType w:val="multilevel"/>
    <w:tmpl w:val="6EDA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15937"/>
    <w:multiLevelType w:val="multilevel"/>
    <w:tmpl w:val="AB3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A5D5D"/>
    <w:multiLevelType w:val="multilevel"/>
    <w:tmpl w:val="2476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B06966"/>
    <w:multiLevelType w:val="multilevel"/>
    <w:tmpl w:val="874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212884"/>
    <w:multiLevelType w:val="multilevel"/>
    <w:tmpl w:val="F758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3A15D1"/>
    <w:multiLevelType w:val="multilevel"/>
    <w:tmpl w:val="408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CD4BC8"/>
    <w:multiLevelType w:val="multilevel"/>
    <w:tmpl w:val="DB8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4B1E64"/>
    <w:multiLevelType w:val="multilevel"/>
    <w:tmpl w:val="4C5A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4F6F07"/>
    <w:multiLevelType w:val="multilevel"/>
    <w:tmpl w:val="76B2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369788">
    <w:abstractNumId w:val="5"/>
  </w:num>
  <w:num w:numId="2" w16cid:durableId="1300568783">
    <w:abstractNumId w:val="11"/>
  </w:num>
  <w:num w:numId="3" w16cid:durableId="801574628">
    <w:abstractNumId w:val="25"/>
  </w:num>
  <w:num w:numId="4" w16cid:durableId="1603997873">
    <w:abstractNumId w:val="19"/>
  </w:num>
  <w:num w:numId="5" w16cid:durableId="568661853">
    <w:abstractNumId w:val="3"/>
  </w:num>
  <w:num w:numId="6" w16cid:durableId="1610311912">
    <w:abstractNumId w:val="23"/>
  </w:num>
  <w:num w:numId="7" w16cid:durableId="332415148">
    <w:abstractNumId w:val="6"/>
  </w:num>
  <w:num w:numId="8" w16cid:durableId="1796215678">
    <w:abstractNumId w:val="0"/>
  </w:num>
  <w:num w:numId="9" w16cid:durableId="466051868">
    <w:abstractNumId w:val="1"/>
  </w:num>
  <w:num w:numId="10" w16cid:durableId="2110151253">
    <w:abstractNumId w:val="20"/>
  </w:num>
  <w:num w:numId="11" w16cid:durableId="60372607">
    <w:abstractNumId w:val="7"/>
  </w:num>
  <w:num w:numId="12" w16cid:durableId="946497418">
    <w:abstractNumId w:val="21"/>
  </w:num>
  <w:num w:numId="13" w16cid:durableId="1335916034">
    <w:abstractNumId w:val="10"/>
  </w:num>
  <w:num w:numId="14" w16cid:durableId="505292873">
    <w:abstractNumId w:val="28"/>
  </w:num>
  <w:num w:numId="15" w16cid:durableId="1431583216">
    <w:abstractNumId w:val="15"/>
  </w:num>
  <w:num w:numId="16" w16cid:durableId="1454791700">
    <w:abstractNumId w:val="16"/>
  </w:num>
  <w:num w:numId="17" w16cid:durableId="1378621810">
    <w:abstractNumId w:val="17"/>
  </w:num>
  <w:num w:numId="18" w16cid:durableId="181863728">
    <w:abstractNumId w:val="22"/>
  </w:num>
  <w:num w:numId="19" w16cid:durableId="470250474">
    <w:abstractNumId w:val="12"/>
  </w:num>
  <w:num w:numId="20" w16cid:durableId="1667588553">
    <w:abstractNumId w:val="4"/>
  </w:num>
  <w:num w:numId="21" w16cid:durableId="141852444">
    <w:abstractNumId w:val="18"/>
  </w:num>
  <w:num w:numId="22" w16cid:durableId="1348141981">
    <w:abstractNumId w:val="14"/>
  </w:num>
  <w:num w:numId="23" w16cid:durableId="685137534">
    <w:abstractNumId w:val="9"/>
  </w:num>
  <w:num w:numId="24" w16cid:durableId="1568570339">
    <w:abstractNumId w:val="24"/>
  </w:num>
  <w:num w:numId="25" w16cid:durableId="1023364100">
    <w:abstractNumId w:val="2"/>
  </w:num>
  <w:num w:numId="26" w16cid:durableId="791048509">
    <w:abstractNumId w:val="27"/>
  </w:num>
  <w:num w:numId="27" w16cid:durableId="1383941554">
    <w:abstractNumId w:val="26"/>
  </w:num>
  <w:num w:numId="28" w16cid:durableId="1042241941">
    <w:abstractNumId w:val="13"/>
  </w:num>
  <w:num w:numId="29" w16cid:durableId="94196264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005D"/>
    <w:rsid w:val="00002899"/>
    <w:rsid w:val="00004A25"/>
    <w:rsid w:val="00005AF4"/>
    <w:rsid w:val="00006DC8"/>
    <w:rsid w:val="00006DD2"/>
    <w:rsid w:val="00007ABA"/>
    <w:rsid w:val="00031F0A"/>
    <w:rsid w:val="00037C4A"/>
    <w:rsid w:val="00040067"/>
    <w:rsid w:val="000514A6"/>
    <w:rsid w:val="00057441"/>
    <w:rsid w:val="00060BA5"/>
    <w:rsid w:val="00061B00"/>
    <w:rsid w:val="00071845"/>
    <w:rsid w:val="00072DA0"/>
    <w:rsid w:val="00087B4A"/>
    <w:rsid w:val="00091382"/>
    <w:rsid w:val="000A4745"/>
    <w:rsid w:val="000A5184"/>
    <w:rsid w:val="000B0619"/>
    <w:rsid w:val="000B36B2"/>
    <w:rsid w:val="000B61CA"/>
    <w:rsid w:val="000C0B0D"/>
    <w:rsid w:val="000C1A4B"/>
    <w:rsid w:val="000E513B"/>
    <w:rsid w:val="000E5FC1"/>
    <w:rsid w:val="000F7610"/>
    <w:rsid w:val="00100517"/>
    <w:rsid w:val="001009B1"/>
    <w:rsid w:val="00104995"/>
    <w:rsid w:val="001061ED"/>
    <w:rsid w:val="00114BE8"/>
    <w:rsid w:val="00114ED7"/>
    <w:rsid w:val="001222B8"/>
    <w:rsid w:val="001306E0"/>
    <w:rsid w:val="00140B0E"/>
    <w:rsid w:val="001426C8"/>
    <w:rsid w:val="00142D20"/>
    <w:rsid w:val="0014489F"/>
    <w:rsid w:val="001463DD"/>
    <w:rsid w:val="001464D0"/>
    <w:rsid w:val="001628E1"/>
    <w:rsid w:val="00171D97"/>
    <w:rsid w:val="00172F42"/>
    <w:rsid w:val="0017731E"/>
    <w:rsid w:val="00180795"/>
    <w:rsid w:val="001977B1"/>
    <w:rsid w:val="001A5CA9"/>
    <w:rsid w:val="001A6765"/>
    <w:rsid w:val="001B2AC1"/>
    <w:rsid w:val="001B403A"/>
    <w:rsid w:val="001C24E0"/>
    <w:rsid w:val="001D6602"/>
    <w:rsid w:val="001E4E4A"/>
    <w:rsid w:val="001E5ED3"/>
    <w:rsid w:val="0021588E"/>
    <w:rsid w:val="00217980"/>
    <w:rsid w:val="00223BBD"/>
    <w:rsid w:val="00230E21"/>
    <w:rsid w:val="00241064"/>
    <w:rsid w:val="00244AEE"/>
    <w:rsid w:val="002503AC"/>
    <w:rsid w:val="00261698"/>
    <w:rsid w:val="00270FC7"/>
    <w:rsid w:val="00271662"/>
    <w:rsid w:val="0027404F"/>
    <w:rsid w:val="002810EF"/>
    <w:rsid w:val="00285C2F"/>
    <w:rsid w:val="00293B83"/>
    <w:rsid w:val="00295103"/>
    <w:rsid w:val="00295CD0"/>
    <w:rsid w:val="002A1F5C"/>
    <w:rsid w:val="002B091C"/>
    <w:rsid w:val="002B3680"/>
    <w:rsid w:val="002B3C47"/>
    <w:rsid w:val="002C03BA"/>
    <w:rsid w:val="002C0462"/>
    <w:rsid w:val="002C2CDD"/>
    <w:rsid w:val="002C68CF"/>
    <w:rsid w:val="002D45C6"/>
    <w:rsid w:val="002D45DA"/>
    <w:rsid w:val="002E44BD"/>
    <w:rsid w:val="002E76E8"/>
    <w:rsid w:val="002F03FA"/>
    <w:rsid w:val="002F7CC3"/>
    <w:rsid w:val="00302E72"/>
    <w:rsid w:val="00313166"/>
    <w:rsid w:val="00313E86"/>
    <w:rsid w:val="00315C8B"/>
    <w:rsid w:val="003319C2"/>
    <w:rsid w:val="00332F2E"/>
    <w:rsid w:val="00333296"/>
    <w:rsid w:val="00333CD3"/>
    <w:rsid w:val="00340365"/>
    <w:rsid w:val="00342B64"/>
    <w:rsid w:val="00351527"/>
    <w:rsid w:val="00360F2C"/>
    <w:rsid w:val="00364079"/>
    <w:rsid w:val="00370BFD"/>
    <w:rsid w:val="0037174C"/>
    <w:rsid w:val="003852B0"/>
    <w:rsid w:val="00392874"/>
    <w:rsid w:val="00397B6C"/>
    <w:rsid w:val="003A07EF"/>
    <w:rsid w:val="003A1243"/>
    <w:rsid w:val="003A4375"/>
    <w:rsid w:val="003A51D2"/>
    <w:rsid w:val="003A6259"/>
    <w:rsid w:val="003B0DB3"/>
    <w:rsid w:val="003C5528"/>
    <w:rsid w:val="003D09DE"/>
    <w:rsid w:val="003D66F6"/>
    <w:rsid w:val="003D700B"/>
    <w:rsid w:val="003E2033"/>
    <w:rsid w:val="003F0230"/>
    <w:rsid w:val="003F3A39"/>
    <w:rsid w:val="003F7D37"/>
    <w:rsid w:val="004077FB"/>
    <w:rsid w:val="0041402B"/>
    <w:rsid w:val="00414BDD"/>
    <w:rsid w:val="00424DD9"/>
    <w:rsid w:val="004341B4"/>
    <w:rsid w:val="004359B9"/>
    <w:rsid w:val="00436F79"/>
    <w:rsid w:val="00447973"/>
    <w:rsid w:val="0046104A"/>
    <w:rsid w:val="00464152"/>
    <w:rsid w:val="004717C5"/>
    <w:rsid w:val="004856B6"/>
    <w:rsid w:val="00495B6F"/>
    <w:rsid w:val="004A264A"/>
    <w:rsid w:val="004A5602"/>
    <w:rsid w:val="004A7E98"/>
    <w:rsid w:val="004B19C5"/>
    <w:rsid w:val="004B4DA7"/>
    <w:rsid w:val="004B5F90"/>
    <w:rsid w:val="004B7250"/>
    <w:rsid w:val="004C18A9"/>
    <w:rsid w:val="004C1E15"/>
    <w:rsid w:val="004D056B"/>
    <w:rsid w:val="004E04BA"/>
    <w:rsid w:val="004E3C30"/>
    <w:rsid w:val="004F3304"/>
    <w:rsid w:val="004F3C18"/>
    <w:rsid w:val="004F3EE2"/>
    <w:rsid w:val="004F6C87"/>
    <w:rsid w:val="00506D9E"/>
    <w:rsid w:val="005153A7"/>
    <w:rsid w:val="005206D5"/>
    <w:rsid w:val="00520F38"/>
    <w:rsid w:val="0052101C"/>
    <w:rsid w:val="00523479"/>
    <w:rsid w:val="005267AE"/>
    <w:rsid w:val="005315FA"/>
    <w:rsid w:val="00532027"/>
    <w:rsid w:val="00536E8A"/>
    <w:rsid w:val="00537721"/>
    <w:rsid w:val="00543DB7"/>
    <w:rsid w:val="005457CA"/>
    <w:rsid w:val="00550CE9"/>
    <w:rsid w:val="005729B0"/>
    <w:rsid w:val="00572CE1"/>
    <w:rsid w:val="005735F4"/>
    <w:rsid w:val="005A29C7"/>
    <w:rsid w:val="005A4951"/>
    <w:rsid w:val="005A4CDB"/>
    <w:rsid w:val="005B3C08"/>
    <w:rsid w:val="005D3397"/>
    <w:rsid w:val="005E1931"/>
    <w:rsid w:val="005F3479"/>
    <w:rsid w:val="006045E8"/>
    <w:rsid w:val="00604B97"/>
    <w:rsid w:val="00605E7A"/>
    <w:rsid w:val="00621519"/>
    <w:rsid w:val="00622999"/>
    <w:rsid w:val="00624864"/>
    <w:rsid w:val="00625AEB"/>
    <w:rsid w:val="006306CC"/>
    <w:rsid w:val="0063545E"/>
    <w:rsid w:val="00641630"/>
    <w:rsid w:val="00642FA8"/>
    <w:rsid w:val="0064428A"/>
    <w:rsid w:val="00655694"/>
    <w:rsid w:val="00661D44"/>
    <w:rsid w:val="00663CB2"/>
    <w:rsid w:val="006641E5"/>
    <w:rsid w:val="006660F3"/>
    <w:rsid w:val="00670989"/>
    <w:rsid w:val="00677D05"/>
    <w:rsid w:val="006823C7"/>
    <w:rsid w:val="00684488"/>
    <w:rsid w:val="0069502E"/>
    <w:rsid w:val="006A3CE7"/>
    <w:rsid w:val="006A5BE8"/>
    <w:rsid w:val="006B048B"/>
    <w:rsid w:val="006C2847"/>
    <w:rsid w:val="006C47BC"/>
    <w:rsid w:val="006C4C50"/>
    <w:rsid w:val="006D42F5"/>
    <w:rsid w:val="006D62B5"/>
    <w:rsid w:val="006D63D2"/>
    <w:rsid w:val="006D76B1"/>
    <w:rsid w:val="006E465E"/>
    <w:rsid w:val="006E575D"/>
    <w:rsid w:val="006E7232"/>
    <w:rsid w:val="006E7A41"/>
    <w:rsid w:val="007020BF"/>
    <w:rsid w:val="0070617C"/>
    <w:rsid w:val="00706182"/>
    <w:rsid w:val="00706277"/>
    <w:rsid w:val="007110C9"/>
    <w:rsid w:val="00713050"/>
    <w:rsid w:val="00713E55"/>
    <w:rsid w:val="00716E50"/>
    <w:rsid w:val="0072292F"/>
    <w:rsid w:val="00723D6D"/>
    <w:rsid w:val="0073106F"/>
    <w:rsid w:val="0073366A"/>
    <w:rsid w:val="00734490"/>
    <w:rsid w:val="00741125"/>
    <w:rsid w:val="00745ADC"/>
    <w:rsid w:val="00746F7F"/>
    <w:rsid w:val="00747174"/>
    <w:rsid w:val="00747314"/>
    <w:rsid w:val="007569C1"/>
    <w:rsid w:val="00757152"/>
    <w:rsid w:val="00763832"/>
    <w:rsid w:val="0076414B"/>
    <w:rsid w:val="00764D3E"/>
    <w:rsid w:val="00776310"/>
    <w:rsid w:val="00776660"/>
    <w:rsid w:val="00782B4B"/>
    <w:rsid w:val="00790FB9"/>
    <w:rsid w:val="00793E45"/>
    <w:rsid w:val="007949A6"/>
    <w:rsid w:val="007969FB"/>
    <w:rsid w:val="007A58C4"/>
    <w:rsid w:val="007A5906"/>
    <w:rsid w:val="007C4B52"/>
    <w:rsid w:val="007D0BBD"/>
    <w:rsid w:val="007D2696"/>
    <w:rsid w:val="007D472A"/>
    <w:rsid w:val="007D67C7"/>
    <w:rsid w:val="007E02DF"/>
    <w:rsid w:val="007E6428"/>
    <w:rsid w:val="007F182D"/>
    <w:rsid w:val="007F1D0A"/>
    <w:rsid w:val="007F3907"/>
    <w:rsid w:val="00801CE7"/>
    <w:rsid w:val="00811117"/>
    <w:rsid w:val="0081387F"/>
    <w:rsid w:val="0082066F"/>
    <w:rsid w:val="00825DB8"/>
    <w:rsid w:val="00837004"/>
    <w:rsid w:val="00841146"/>
    <w:rsid w:val="00842327"/>
    <w:rsid w:val="00846B0B"/>
    <w:rsid w:val="00854E2E"/>
    <w:rsid w:val="00865A12"/>
    <w:rsid w:val="008833AC"/>
    <w:rsid w:val="0088504C"/>
    <w:rsid w:val="00890669"/>
    <w:rsid w:val="0089382B"/>
    <w:rsid w:val="008943BA"/>
    <w:rsid w:val="0089702B"/>
    <w:rsid w:val="008A1907"/>
    <w:rsid w:val="008A1F05"/>
    <w:rsid w:val="008A69A0"/>
    <w:rsid w:val="008B2DC8"/>
    <w:rsid w:val="008C1810"/>
    <w:rsid w:val="008C6BCA"/>
    <w:rsid w:val="008C75C5"/>
    <w:rsid w:val="008C7B50"/>
    <w:rsid w:val="008C7B5A"/>
    <w:rsid w:val="008E5605"/>
    <w:rsid w:val="008E7E40"/>
    <w:rsid w:val="008F2E8C"/>
    <w:rsid w:val="008F77A3"/>
    <w:rsid w:val="00900AF4"/>
    <w:rsid w:val="009068D4"/>
    <w:rsid w:val="0091202E"/>
    <w:rsid w:val="00917709"/>
    <w:rsid w:val="00917E50"/>
    <w:rsid w:val="00921A8D"/>
    <w:rsid w:val="00932762"/>
    <w:rsid w:val="00936173"/>
    <w:rsid w:val="00944D0D"/>
    <w:rsid w:val="009564C4"/>
    <w:rsid w:val="00961B1E"/>
    <w:rsid w:val="0096357D"/>
    <w:rsid w:val="009678FE"/>
    <w:rsid w:val="00971F06"/>
    <w:rsid w:val="00984EAD"/>
    <w:rsid w:val="0098740D"/>
    <w:rsid w:val="00997DA0"/>
    <w:rsid w:val="009A0924"/>
    <w:rsid w:val="009A6627"/>
    <w:rsid w:val="009B3C40"/>
    <w:rsid w:val="009B4D37"/>
    <w:rsid w:val="009C662A"/>
    <w:rsid w:val="009D4CA6"/>
    <w:rsid w:val="009E11FD"/>
    <w:rsid w:val="009E7BE4"/>
    <w:rsid w:val="009F0255"/>
    <w:rsid w:val="009F0802"/>
    <w:rsid w:val="009F1330"/>
    <w:rsid w:val="009F24B8"/>
    <w:rsid w:val="009F3B49"/>
    <w:rsid w:val="009F414D"/>
    <w:rsid w:val="009F6424"/>
    <w:rsid w:val="009F6510"/>
    <w:rsid w:val="00A000EC"/>
    <w:rsid w:val="00A0642E"/>
    <w:rsid w:val="00A06559"/>
    <w:rsid w:val="00A07302"/>
    <w:rsid w:val="00A173DE"/>
    <w:rsid w:val="00A21EE6"/>
    <w:rsid w:val="00A264C1"/>
    <w:rsid w:val="00A27790"/>
    <w:rsid w:val="00A3118E"/>
    <w:rsid w:val="00A3502D"/>
    <w:rsid w:val="00A3583D"/>
    <w:rsid w:val="00A42540"/>
    <w:rsid w:val="00A467AF"/>
    <w:rsid w:val="00A474A4"/>
    <w:rsid w:val="00A50939"/>
    <w:rsid w:val="00A6439D"/>
    <w:rsid w:val="00A955AD"/>
    <w:rsid w:val="00AA0453"/>
    <w:rsid w:val="00AA209C"/>
    <w:rsid w:val="00AA6A40"/>
    <w:rsid w:val="00AB186A"/>
    <w:rsid w:val="00AB3A97"/>
    <w:rsid w:val="00AB3C18"/>
    <w:rsid w:val="00AB7C6A"/>
    <w:rsid w:val="00AC3B85"/>
    <w:rsid w:val="00AC4520"/>
    <w:rsid w:val="00B019D6"/>
    <w:rsid w:val="00B14A06"/>
    <w:rsid w:val="00B14B14"/>
    <w:rsid w:val="00B23B37"/>
    <w:rsid w:val="00B25FD8"/>
    <w:rsid w:val="00B34070"/>
    <w:rsid w:val="00B4140E"/>
    <w:rsid w:val="00B425AC"/>
    <w:rsid w:val="00B4422D"/>
    <w:rsid w:val="00B5664D"/>
    <w:rsid w:val="00B61596"/>
    <w:rsid w:val="00B66375"/>
    <w:rsid w:val="00B86495"/>
    <w:rsid w:val="00B95199"/>
    <w:rsid w:val="00B952C8"/>
    <w:rsid w:val="00BA1046"/>
    <w:rsid w:val="00BA53A3"/>
    <w:rsid w:val="00BA5B40"/>
    <w:rsid w:val="00BA752C"/>
    <w:rsid w:val="00BB03BE"/>
    <w:rsid w:val="00BB793F"/>
    <w:rsid w:val="00BC05C7"/>
    <w:rsid w:val="00BD0206"/>
    <w:rsid w:val="00BD1924"/>
    <w:rsid w:val="00BD4DEF"/>
    <w:rsid w:val="00BD53B5"/>
    <w:rsid w:val="00BF2811"/>
    <w:rsid w:val="00BF2B9A"/>
    <w:rsid w:val="00BF6252"/>
    <w:rsid w:val="00C151B4"/>
    <w:rsid w:val="00C2098A"/>
    <w:rsid w:val="00C240AA"/>
    <w:rsid w:val="00C25B2C"/>
    <w:rsid w:val="00C311AF"/>
    <w:rsid w:val="00C313EB"/>
    <w:rsid w:val="00C325B8"/>
    <w:rsid w:val="00C41EEC"/>
    <w:rsid w:val="00C42642"/>
    <w:rsid w:val="00C435F6"/>
    <w:rsid w:val="00C4475A"/>
    <w:rsid w:val="00C536CC"/>
    <w:rsid w:val="00C5444A"/>
    <w:rsid w:val="00C55C4E"/>
    <w:rsid w:val="00C612DA"/>
    <w:rsid w:val="00C61899"/>
    <w:rsid w:val="00C64E80"/>
    <w:rsid w:val="00C70203"/>
    <w:rsid w:val="00C7741E"/>
    <w:rsid w:val="00C77E34"/>
    <w:rsid w:val="00C85585"/>
    <w:rsid w:val="00C865B1"/>
    <w:rsid w:val="00C875AB"/>
    <w:rsid w:val="00CA0659"/>
    <w:rsid w:val="00CA3DF1"/>
    <w:rsid w:val="00CA4581"/>
    <w:rsid w:val="00CB3EA4"/>
    <w:rsid w:val="00CB40D4"/>
    <w:rsid w:val="00CB6E29"/>
    <w:rsid w:val="00CC4E0A"/>
    <w:rsid w:val="00CC532B"/>
    <w:rsid w:val="00CC5717"/>
    <w:rsid w:val="00CC6C7D"/>
    <w:rsid w:val="00CC6C8F"/>
    <w:rsid w:val="00CD4244"/>
    <w:rsid w:val="00CD43CE"/>
    <w:rsid w:val="00CD585C"/>
    <w:rsid w:val="00CE09E5"/>
    <w:rsid w:val="00CE0E18"/>
    <w:rsid w:val="00CE18D5"/>
    <w:rsid w:val="00CE2577"/>
    <w:rsid w:val="00CE50B5"/>
    <w:rsid w:val="00CF181D"/>
    <w:rsid w:val="00CF2B2A"/>
    <w:rsid w:val="00CF52BB"/>
    <w:rsid w:val="00D0085A"/>
    <w:rsid w:val="00D00B60"/>
    <w:rsid w:val="00D04109"/>
    <w:rsid w:val="00D0580E"/>
    <w:rsid w:val="00D10183"/>
    <w:rsid w:val="00D16252"/>
    <w:rsid w:val="00D32988"/>
    <w:rsid w:val="00D4487B"/>
    <w:rsid w:val="00D529CD"/>
    <w:rsid w:val="00D60E35"/>
    <w:rsid w:val="00D61D19"/>
    <w:rsid w:val="00D85A05"/>
    <w:rsid w:val="00D9654F"/>
    <w:rsid w:val="00DA3EB1"/>
    <w:rsid w:val="00DA4169"/>
    <w:rsid w:val="00DB13D1"/>
    <w:rsid w:val="00DB13E6"/>
    <w:rsid w:val="00DB4993"/>
    <w:rsid w:val="00DC4C92"/>
    <w:rsid w:val="00DC60D7"/>
    <w:rsid w:val="00DC69D7"/>
    <w:rsid w:val="00DD6416"/>
    <w:rsid w:val="00DF11ED"/>
    <w:rsid w:val="00DF4E0A"/>
    <w:rsid w:val="00DF61E0"/>
    <w:rsid w:val="00E02DCD"/>
    <w:rsid w:val="00E05BBF"/>
    <w:rsid w:val="00E05FE4"/>
    <w:rsid w:val="00E12C60"/>
    <w:rsid w:val="00E15E38"/>
    <w:rsid w:val="00E22E87"/>
    <w:rsid w:val="00E22F96"/>
    <w:rsid w:val="00E240C4"/>
    <w:rsid w:val="00E31B68"/>
    <w:rsid w:val="00E354DF"/>
    <w:rsid w:val="00E4632A"/>
    <w:rsid w:val="00E4678A"/>
    <w:rsid w:val="00E55CCD"/>
    <w:rsid w:val="00E56AC2"/>
    <w:rsid w:val="00E57630"/>
    <w:rsid w:val="00E602BB"/>
    <w:rsid w:val="00E67CF3"/>
    <w:rsid w:val="00E83D6D"/>
    <w:rsid w:val="00E86C2B"/>
    <w:rsid w:val="00E872B9"/>
    <w:rsid w:val="00E979D1"/>
    <w:rsid w:val="00EA1E6C"/>
    <w:rsid w:val="00EA434A"/>
    <w:rsid w:val="00EC3927"/>
    <w:rsid w:val="00ED1300"/>
    <w:rsid w:val="00ED4A76"/>
    <w:rsid w:val="00EE0E25"/>
    <w:rsid w:val="00EE2FD8"/>
    <w:rsid w:val="00EE4523"/>
    <w:rsid w:val="00EE48EF"/>
    <w:rsid w:val="00EF2910"/>
    <w:rsid w:val="00EF29F4"/>
    <w:rsid w:val="00EF50D9"/>
    <w:rsid w:val="00EF7CC9"/>
    <w:rsid w:val="00F00B69"/>
    <w:rsid w:val="00F066C0"/>
    <w:rsid w:val="00F078B2"/>
    <w:rsid w:val="00F207C0"/>
    <w:rsid w:val="00F20AE5"/>
    <w:rsid w:val="00F24C20"/>
    <w:rsid w:val="00F2744B"/>
    <w:rsid w:val="00F408DB"/>
    <w:rsid w:val="00F627EC"/>
    <w:rsid w:val="00F645C7"/>
    <w:rsid w:val="00F708B8"/>
    <w:rsid w:val="00F73D4B"/>
    <w:rsid w:val="00F8099C"/>
    <w:rsid w:val="00F82FAD"/>
    <w:rsid w:val="00F92041"/>
    <w:rsid w:val="00F94F92"/>
    <w:rsid w:val="00F97A99"/>
    <w:rsid w:val="00FA2A70"/>
    <w:rsid w:val="00FA4C92"/>
    <w:rsid w:val="00FB1696"/>
    <w:rsid w:val="00FB5906"/>
    <w:rsid w:val="00FE1F10"/>
    <w:rsid w:val="00FF1EBB"/>
    <w:rsid w:val="00FF3098"/>
    <w:rsid w:val="00FF4243"/>
    <w:rsid w:val="00FF64D9"/>
    <w:rsid w:val="0B3D2C06"/>
    <w:rsid w:val="52D9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E20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2A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EB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E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EB1"/>
    <w:rPr>
      <w:b/>
      <w:bCs/>
    </w:rPr>
  </w:style>
  <w:style w:type="paragraph" w:styleId="Revision">
    <w:name w:val="Revision"/>
    <w:hidden/>
    <w:uiPriority w:val="99"/>
    <w:semiHidden/>
    <w:rsid w:val="00C536C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5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5502F"/>
    <w:rsid w:val="000B36B2"/>
    <w:rsid w:val="000B7683"/>
    <w:rsid w:val="000C2102"/>
    <w:rsid w:val="001463DD"/>
    <w:rsid w:val="0016246E"/>
    <w:rsid w:val="001A6765"/>
    <w:rsid w:val="002A1F5C"/>
    <w:rsid w:val="003A07EF"/>
    <w:rsid w:val="00423195"/>
    <w:rsid w:val="00496DF3"/>
    <w:rsid w:val="004A1764"/>
    <w:rsid w:val="005161FA"/>
    <w:rsid w:val="00552038"/>
    <w:rsid w:val="00592521"/>
    <w:rsid w:val="005C4E0B"/>
    <w:rsid w:val="005F0EAC"/>
    <w:rsid w:val="006B72B3"/>
    <w:rsid w:val="006D034E"/>
    <w:rsid w:val="00776A4C"/>
    <w:rsid w:val="00776A9A"/>
    <w:rsid w:val="00782B4B"/>
    <w:rsid w:val="007B05C5"/>
    <w:rsid w:val="00844106"/>
    <w:rsid w:val="008D45BA"/>
    <w:rsid w:val="009E299F"/>
    <w:rsid w:val="009E569A"/>
    <w:rsid w:val="00A3184B"/>
    <w:rsid w:val="00B61820"/>
    <w:rsid w:val="00C25B2C"/>
    <w:rsid w:val="00C474DC"/>
    <w:rsid w:val="00CC367D"/>
    <w:rsid w:val="00CE30F1"/>
    <w:rsid w:val="00D40194"/>
    <w:rsid w:val="00D72A35"/>
    <w:rsid w:val="00D9132D"/>
    <w:rsid w:val="00E15E38"/>
    <w:rsid w:val="00E703AF"/>
    <w:rsid w:val="00E709EB"/>
    <w:rsid w:val="00E743E7"/>
    <w:rsid w:val="00ED6826"/>
    <w:rsid w:val="00F124B1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3110B1-7A22-4D36-B20E-A7C413CA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6129</Characters>
  <Application>Microsoft Office Word</Application>
  <DocSecurity>0</DocSecurity>
  <Lines>198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Senior People Partner – Central Functions</dc:creator>
  <cp:keywords/>
  <dc:description/>
  <cp:lastModifiedBy>Alison Bryant</cp:lastModifiedBy>
  <cp:revision>2</cp:revision>
  <cp:lastPrinted>2019-09-04T06:20:00Z</cp:lastPrinted>
  <dcterms:created xsi:type="dcterms:W3CDTF">2026-07-22T12:22:00Z</dcterms:created>
  <dcterms:modified xsi:type="dcterms:W3CDTF">2026-07-22T12:22:00Z</dcterms:modified>
</cp:coreProperties>
</file>